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F13" w:rsidRPr="00EB3754" w:rsidRDefault="00325188" w:rsidP="001E213C">
      <w:pPr>
        <w:jc w:val="center"/>
        <w:rPr>
          <w:rFonts w:asciiTheme="majorHAnsi" w:hAnsiTheme="majorHAnsi"/>
          <w:b/>
          <w:sz w:val="22"/>
          <w:szCs w:val="22"/>
        </w:rPr>
      </w:pPr>
      <w:bookmarkStart w:id="0" w:name="_GoBack"/>
      <w:bookmarkEnd w:id="0"/>
      <w:r w:rsidRPr="00EB3754">
        <w:rPr>
          <w:rFonts w:asciiTheme="majorHAnsi" w:hAnsiTheme="majorHAnsi"/>
          <w:b/>
          <w:sz w:val="22"/>
          <w:szCs w:val="22"/>
        </w:rPr>
        <w:t xml:space="preserve">The </w:t>
      </w:r>
      <w:r w:rsidR="00456F13" w:rsidRPr="00EB3754">
        <w:rPr>
          <w:rFonts w:asciiTheme="majorHAnsi" w:hAnsiTheme="majorHAnsi"/>
          <w:b/>
          <w:sz w:val="22"/>
          <w:szCs w:val="22"/>
        </w:rPr>
        <w:t>Colington Harbour Association</w:t>
      </w:r>
      <w:r w:rsidRPr="00EB3754">
        <w:rPr>
          <w:rFonts w:asciiTheme="majorHAnsi" w:hAnsiTheme="majorHAnsi"/>
          <w:b/>
          <w:sz w:val="22"/>
          <w:szCs w:val="22"/>
        </w:rPr>
        <w:t>, Inc.</w:t>
      </w:r>
    </w:p>
    <w:p w:rsidR="00325188" w:rsidRPr="00EB3754" w:rsidRDefault="00456F13" w:rsidP="00851ECC">
      <w:pPr>
        <w:jc w:val="center"/>
        <w:rPr>
          <w:rFonts w:asciiTheme="majorHAnsi" w:hAnsiTheme="majorHAnsi"/>
          <w:b/>
          <w:sz w:val="22"/>
          <w:szCs w:val="22"/>
        </w:rPr>
      </w:pPr>
      <w:r w:rsidRPr="00EB3754">
        <w:rPr>
          <w:rFonts w:asciiTheme="majorHAnsi" w:hAnsiTheme="majorHAnsi"/>
          <w:b/>
          <w:sz w:val="22"/>
          <w:szCs w:val="22"/>
        </w:rPr>
        <w:t>Board of Directors</w:t>
      </w:r>
      <w:r w:rsidR="009A6EC3" w:rsidRPr="00EB3754">
        <w:rPr>
          <w:rFonts w:asciiTheme="majorHAnsi" w:hAnsiTheme="majorHAnsi"/>
          <w:b/>
          <w:sz w:val="22"/>
          <w:szCs w:val="22"/>
        </w:rPr>
        <w:t xml:space="preserve"> </w:t>
      </w:r>
    </w:p>
    <w:p w:rsidR="00851ECC" w:rsidRPr="00EB3754" w:rsidRDefault="00054BB1" w:rsidP="00851ECC">
      <w:pPr>
        <w:jc w:val="center"/>
        <w:rPr>
          <w:rFonts w:asciiTheme="majorHAnsi" w:hAnsiTheme="majorHAnsi"/>
          <w:b/>
          <w:sz w:val="22"/>
          <w:szCs w:val="22"/>
        </w:rPr>
      </w:pPr>
      <w:r w:rsidRPr="00EB3754">
        <w:rPr>
          <w:rFonts w:asciiTheme="majorHAnsi" w:hAnsiTheme="majorHAnsi"/>
          <w:b/>
          <w:sz w:val="22"/>
          <w:szCs w:val="22"/>
        </w:rPr>
        <w:t>10/20</w:t>
      </w:r>
      <w:r w:rsidR="00456F13" w:rsidRPr="00EB3754">
        <w:rPr>
          <w:rFonts w:asciiTheme="majorHAnsi" w:hAnsiTheme="majorHAnsi"/>
          <w:b/>
          <w:sz w:val="22"/>
          <w:szCs w:val="22"/>
        </w:rPr>
        <w:t>/201</w:t>
      </w:r>
      <w:r w:rsidR="00851ECC" w:rsidRPr="00EB3754">
        <w:rPr>
          <w:rFonts w:asciiTheme="majorHAnsi" w:hAnsiTheme="majorHAnsi"/>
          <w:b/>
          <w:sz w:val="22"/>
          <w:szCs w:val="22"/>
        </w:rPr>
        <w:t>5</w:t>
      </w:r>
    </w:p>
    <w:p w:rsidR="0074466B" w:rsidRPr="00EB3754" w:rsidRDefault="0074466B" w:rsidP="00851ECC">
      <w:pPr>
        <w:jc w:val="center"/>
        <w:rPr>
          <w:rFonts w:asciiTheme="majorHAnsi" w:hAnsiTheme="majorHAnsi"/>
          <w:b/>
          <w:sz w:val="22"/>
          <w:szCs w:val="22"/>
        </w:rPr>
      </w:pPr>
    </w:p>
    <w:p w:rsidR="00B65E96" w:rsidRPr="00EB3754" w:rsidRDefault="00B65E96" w:rsidP="00B65E96">
      <w:pPr>
        <w:pStyle w:val="NoSpacing"/>
        <w:rPr>
          <w:rFonts w:asciiTheme="majorHAnsi" w:hAnsiTheme="majorHAnsi"/>
        </w:rPr>
      </w:pPr>
      <w:r w:rsidRPr="00EB3754">
        <w:rPr>
          <w:rFonts w:asciiTheme="majorHAnsi" w:hAnsiTheme="majorHAnsi"/>
        </w:rPr>
        <w:t>The Colington Harbour</w:t>
      </w:r>
      <w:r w:rsidR="00325188" w:rsidRPr="00EB3754">
        <w:rPr>
          <w:rFonts w:asciiTheme="majorHAnsi" w:hAnsiTheme="majorHAnsi"/>
        </w:rPr>
        <w:t xml:space="preserve"> Association </w:t>
      </w:r>
      <w:r w:rsidRPr="00EB3754">
        <w:rPr>
          <w:rFonts w:asciiTheme="majorHAnsi" w:hAnsiTheme="majorHAnsi"/>
        </w:rPr>
        <w:t xml:space="preserve">Board of Directors met on </w:t>
      </w:r>
      <w:r w:rsidR="00054BB1" w:rsidRPr="00EB3754">
        <w:rPr>
          <w:rFonts w:asciiTheme="majorHAnsi" w:hAnsiTheme="majorHAnsi"/>
        </w:rPr>
        <w:t>October 20</w:t>
      </w:r>
      <w:r w:rsidRPr="00EB3754">
        <w:rPr>
          <w:rFonts w:asciiTheme="majorHAnsi" w:hAnsiTheme="majorHAnsi"/>
        </w:rPr>
        <w:t xml:space="preserve">, 2015 at </w:t>
      </w:r>
      <w:r w:rsidR="00325188" w:rsidRPr="00EB3754">
        <w:rPr>
          <w:rFonts w:asciiTheme="majorHAnsi" w:hAnsiTheme="majorHAnsi"/>
        </w:rPr>
        <w:t xml:space="preserve">7:00 p.m. at </w:t>
      </w:r>
      <w:r w:rsidRPr="00EB3754">
        <w:rPr>
          <w:rFonts w:asciiTheme="majorHAnsi" w:hAnsiTheme="majorHAnsi"/>
        </w:rPr>
        <w:t xml:space="preserve">the clubhouse.  </w:t>
      </w:r>
      <w:r w:rsidR="00325188" w:rsidRPr="00EB3754">
        <w:rPr>
          <w:rFonts w:asciiTheme="majorHAnsi" w:hAnsiTheme="majorHAnsi"/>
        </w:rPr>
        <w:t xml:space="preserve">Steve Ornstein, </w:t>
      </w:r>
      <w:r w:rsidRPr="00EB3754">
        <w:rPr>
          <w:rFonts w:asciiTheme="majorHAnsi" w:hAnsiTheme="majorHAnsi"/>
        </w:rPr>
        <w:t>Frank Hendricks, Hickman Finch, Sharon Wheless, Bill Hentnik, and Bob Burk were present. Karl Kniffin</w:t>
      </w:r>
      <w:r w:rsidR="00075CB2" w:rsidRPr="00EB3754">
        <w:rPr>
          <w:rFonts w:asciiTheme="majorHAnsi" w:hAnsiTheme="majorHAnsi"/>
        </w:rPr>
        <w:t>, Association Manager</w:t>
      </w:r>
      <w:r w:rsidR="0001117C" w:rsidRPr="00EB3754">
        <w:rPr>
          <w:rFonts w:asciiTheme="majorHAnsi" w:hAnsiTheme="majorHAnsi"/>
        </w:rPr>
        <w:t xml:space="preserve"> </w:t>
      </w:r>
      <w:r w:rsidR="00325188" w:rsidRPr="00EB3754">
        <w:rPr>
          <w:rFonts w:asciiTheme="majorHAnsi" w:hAnsiTheme="majorHAnsi"/>
        </w:rPr>
        <w:t xml:space="preserve">was present </w:t>
      </w:r>
      <w:r w:rsidR="0001117C" w:rsidRPr="00EB3754">
        <w:rPr>
          <w:rFonts w:asciiTheme="majorHAnsi" w:hAnsiTheme="majorHAnsi"/>
        </w:rPr>
        <w:t>representing</w:t>
      </w:r>
      <w:r w:rsidRPr="00EB3754">
        <w:rPr>
          <w:rFonts w:asciiTheme="majorHAnsi" w:hAnsiTheme="majorHAnsi"/>
        </w:rPr>
        <w:t xml:space="preserve"> Village Realty</w:t>
      </w:r>
      <w:r w:rsidR="00075CB2" w:rsidRPr="00EB3754">
        <w:rPr>
          <w:rFonts w:asciiTheme="majorHAnsi" w:hAnsiTheme="majorHAnsi"/>
        </w:rPr>
        <w:t xml:space="preserve">. </w:t>
      </w:r>
      <w:r w:rsidRPr="00EB3754">
        <w:rPr>
          <w:rFonts w:asciiTheme="majorHAnsi" w:hAnsiTheme="majorHAnsi"/>
        </w:rPr>
        <w:t xml:space="preserve"> Elisabeth </w:t>
      </w:r>
      <w:r w:rsidR="001A5B62" w:rsidRPr="00EB3754">
        <w:rPr>
          <w:rFonts w:asciiTheme="majorHAnsi" w:hAnsiTheme="majorHAnsi"/>
        </w:rPr>
        <w:t>Silverthorne</w:t>
      </w:r>
      <w:r w:rsidRPr="00EB3754">
        <w:rPr>
          <w:rFonts w:asciiTheme="majorHAnsi" w:hAnsiTheme="majorHAnsi"/>
        </w:rPr>
        <w:t xml:space="preserve"> was present as the Association’s legal counsel.  </w:t>
      </w:r>
      <w:r w:rsidR="00325188" w:rsidRPr="00EB3754">
        <w:rPr>
          <w:rFonts w:asciiTheme="majorHAnsi" w:hAnsiTheme="majorHAnsi"/>
        </w:rPr>
        <w:t xml:space="preserve">Dennis Donaldson was absent. </w:t>
      </w:r>
    </w:p>
    <w:p w:rsidR="00075CB2" w:rsidRPr="00EB3754" w:rsidRDefault="00075CB2" w:rsidP="00B65E96">
      <w:pPr>
        <w:pStyle w:val="NoSpacing"/>
        <w:rPr>
          <w:rFonts w:asciiTheme="majorHAnsi" w:hAnsiTheme="majorHAnsi"/>
        </w:rPr>
      </w:pPr>
    </w:p>
    <w:p w:rsidR="00300385" w:rsidRPr="00EB3754" w:rsidRDefault="00DE54DE" w:rsidP="00300385">
      <w:pPr>
        <w:rPr>
          <w:rFonts w:asciiTheme="majorHAnsi" w:hAnsiTheme="majorHAnsi"/>
          <w:sz w:val="22"/>
          <w:szCs w:val="22"/>
        </w:rPr>
      </w:pPr>
      <w:r w:rsidRPr="00EB3754">
        <w:rPr>
          <w:rFonts w:asciiTheme="majorHAnsi" w:hAnsiTheme="majorHAnsi"/>
          <w:sz w:val="22"/>
          <w:szCs w:val="22"/>
        </w:rPr>
        <w:t xml:space="preserve">Mr. </w:t>
      </w:r>
      <w:r w:rsidR="001A5B62" w:rsidRPr="00EB3754">
        <w:rPr>
          <w:rFonts w:asciiTheme="majorHAnsi" w:hAnsiTheme="majorHAnsi"/>
          <w:sz w:val="22"/>
          <w:szCs w:val="22"/>
        </w:rPr>
        <w:t>Ornstein</w:t>
      </w:r>
      <w:r w:rsidRPr="00EB3754">
        <w:rPr>
          <w:rFonts w:asciiTheme="majorHAnsi" w:hAnsiTheme="majorHAnsi"/>
          <w:sz w:val="22"/>
          <w:szCs w:val="22"/>
        </w:rPr>
        <w:t xml:space="preserve"> called the meeting to order</w:t>
      </w:r>
      <w:r w:rsidR="0001117C" w:rsidRPr="00EB3754">
        <w:rPr>
          <w:rFonts w:asciiTheme="majorHAnsi" w:hAnsiTheme="majorHAnsi"/>
          <w:sz w:val="22"/>
          <w:szCs w:val="22"/>
        </w:rPr>
        <w:t>.</w:t>
      </w:r>
      <w:r w:rsidR="00EB3754">
        <w:rPr>
          <w:rFonts w:asciiTheme="majorHAnsi" w:hAnsiTheme="majorHAnsi"/>
          <w:sz w:val="22"/>
          <w:szCs w:val="22"/>
        </w:rPr>
        <w:t xml:space="preserve">  </w:t>
      </w:r>
      <w:r w:rsidR="00300385" w:rsidRPr="00EB3754">
        <w:rPr>
          <w:rFonts w:asciiTheme="majorHAnsi" w:hAnsiTheme="majorHAnsi"/>
          <w:sz w:val="22"/>
          <w:szCs w:val="22"/>
        </w:rPr>
        <w:t>Those present observed a moment of silence.</w:t>
      </w:r>
    </w:p>
    <w:p w:rsidR="00300385" w:rsidRPr="00EB3754" w:rsidRDefault="00300385" w:rsidP="00300385">
      <w:pPr>
        <w:rPr>
          <w:rFonts w:asciiTheme="majorHAnsi" w:hAnsiTheme="majorHAnsi"/>
          <w:sz w:val="22"/>
          <w:szCs w:val="22"/>
        </w:rPr>
      </w:pPr>
    </w:p>
    <w:p w:rsidR="008A7F01" w:rsidRPr="00EB3754" w:rsidRDefault="0001117C" w:rsidP="00917AD3">
      <w:pPr>
        <w:rPr>
          <w:rFonts w:asciiTheme="majorHAnsi" w:hAnsiTheme="majorHAnsi"/>
          <w:sz w:val="22"/>
          <w:szCs w:val="22"/>
        </w:rPr>
      </w:pPr>
      <w:r w:rsidRPr="00EB3754">
        <w:rPr>
          <w:rFonts w:asciiTheme="majorHAnsi" w:hAnsiTheme="majorHAnsi"/>
          <w:sz w:val="22"/>
          <w:szCs w:val="22"/>
        </w:rPr>
        <w:t>Mr. Hendricks then informed those present of t</w:t>
      </w:r>
      <w:r w:rsidR="00300385" w:rsidRPr="00EB3754">
        <w:rPr>
          <w:rFonts w:asciiTheme="majorHAnsi" w:hAnsiTheme="majorHAnsi"/>
          <w:sz w:val="22"/>
          <w:szCs w:val="22"/>
        </w:rPr>
        <w:t xml:space="preserve">he passing of one of the long time guards on Monday, Donna Welch. </w:t>
      </w:r>
      <w:r w:rsidR="00325188" w:rsidRPr="00EB3754">
        <w:rPr>
          <w:rFonts w:asciiTheme="majorHAnsi" w:hAnsiTheme="majorHAnsi"/>
          <w:sz w:val="22"/>
          <w:szCs w:val="22"/>
        </w:rPr>
        <w:t xml:space="preserve"> </w:t>
      </w:r>
      <w:r w:rsidR="00700CB3" w:rsidRPr="00EB3754">
        <w:rPr>
          <w:rFonts w:asciiTheme="majorHAnsi" w:hAnsiTheme="majorHAnsi"/>
          <w:sz w:val="22"/>
          <w:szCs w:val="22"/>
        </w:rPr>
        <w:t>Mr. Ornstein informed the members of an online fundraiser for the family to help with some of the costs.</w:t>
      </w:r>
      <w:r w:rsidRPr="00EB3754">
        <w:rPr>
          <w:rFonts w:asciiTheme="majorHAnsi" w:hAnsiTheme="majorHAnsi"/>
          <w:sz w:val="22"/>
          <w:szCs w:val="22"/>
        </w:rPr>
        <w:t xml:space="preserve"> </w:t>
      </w:r>
    </w:p>
    <w:p w:rsidR="00075CB2" w:rsidRPr="00EB3754" w:rsidRDefault="00075CB2" w:rsidP="00917AD3">
      <w:pPr>
        <w:rPr>
          <w:rFonts w:asciiTheme="majorHAnsi" w:hAnsiTheme="majorHAnsi"/>
          <w:sz w:val="22"/>
          <w:szCs w:val="22"/>
        </w:rPr>
      </w:pPr>
    </w:p>
    <w:p w:rsidR="00175A00" w:rsidRPr="00EB3754" w:rsidRDefault="001E213C" w:rsidP="00175A00">
      <w:pPr>
        <w:rPr>
          <w:rFonts w:asciiTheme="majorHAnsi" w:hAnsiTheme="majorHAnsi"/>
          <w:sz w:val="22"/>
          <w:szCs w:val="22"/>
        </w:rPr>
      </w:pPr>
      <w:r w:rsidRPr="00EB3754">
        <w:rPr>
          <w:rFonts w:asciiTheme="majorHAnsi" w:hAnsiTheme="majorHAnsi"/>
          <w:b/>
          <w:sz w:val="22"/>
          <w:szCs w:val="22"/>
          <w:u w:val="single"/>
        </w:rPr>
        <w:t>Approval of Agenda</w:t>
      </w:r>
      <w:r w:rsidR="009A6EC3" w:rsidRPr="00EB3754">
        <w:rPr>
          <w:rFonts w:asciiTheme="majorHAnsi" w:hAnsiTheme="majorHAnsi"/>
          <w:b/>
          <w:sz w:val="22"/>
          <w:szCs w:val="22"/>
          <w:u w:val="single"/>
        </w:rPr>
        <w:t>:</w:t>
      </w:r>
      <w:r w:rsidR="009A6EC3" w:rsidRPr="00EB3754">
        <w:rPr>
          <w:rFonts w:asciiTheme="majorHAnsi" w:hAnsiTheme="majorHAnsi"/>
          <w:b/>
          <w:sz w:val="22"/>
          <w:szCs w:val="22"/>
        </w:rPr>
        <w:t xml:space="preserve"> </w:t>
      </w:r>
      <w:r w:rsidR="00B85B5B" w:rsidRPr="00EB3754">
        <w:rPr>
          <w:rFonts w:asciiTheme="majorHAnsi" w:hAnsiTheme="majorHAnsi"/>
          <w:sz w:val="22"/>
          <w:szCs w:val="22"/>
        </w:rPr>
        <w:t>On a motion by</w:t>
      </w:r>
      <w:r w:rsidR="0028649B" w:rsidRPr="00EB3754">
        <w:rPr>
          <w:rFonts w:asciiTheme="majorHAnsi" w:hAnsiTheme="majorHAnsi"/>
          <w:sz w:val="22"/>
          <w:szCs w:val="22"/>
        </w:rPr>
        <w:t xml:space="preserve"> Mr. Burk</w:t>
      </w:r>
      <w:r w:rsidR="00B85B5B" w:rsidRPr="00EB3754">
        <w:rPr>
          <w:rFonts w:asciiTheme="majorHAnsi" w:hAnsiTheme="majorHAnsi"/>
          <w:sz w:val="22"/>
          <w:szCs w:val="22"/>
        </w:rPr>
        <w:t xml:space="preserve"> and a second by </w:t>
      </w:r>
      <w:r w:rsidR="0028649B" w:rsidRPr="00EB3754">
        <w:rPr>
          <w:rFonts w:asciiTheme="majorHAnsi" w:hAnsiTheme="majorHAnsi"/>
          <w:sz w:val="22"/>
          <w:szCs w:val="22"/>
        </w:rPr>
        <w:t>Mrs. Wheless</w:t>
      </w:r>
      <w:r w:rsidR="00B85B5B" w:rsidRPr="00EB3754">
        <w:rPr>
          <w:rFonts w:asciiTheme="majorHAnsi" w:hAnsiTheme="majorHAnsi"/>
          <w:sz w:val="22"/>
          <w:szCs w:val="22"/>
        </w:rPr>
        <w:t>, the agenda was approved as submitted</w:t>
      </w:r>
      <w:r w:rsidR="0074466B" w:rsidRPr="00EB3754">
        <w:rPr>
          <w:rFonts w:asciiTheme="majorHAnsi" w:hAnsiTheme="majorHAnsi"/>
          <w:sz w:val="22"/>
          <w:szCs w:val="22"/>
        </w:rPr>
        <w:t xml:space="preserve"> </w:t>
      </w:r>
      <w:r w:rsidR="00175A00" w:rsidRPr="00EB3754">
        <w:rPr>
          <w:rFonts w:asciiTheme="majorHAnsi" w:hAnsiTheme="majorHAnsi"/>
          <w:sz w:val="22"/>
          <w:szCs w:val="22"/>
        </w:rPr>
        <w:t>by all in attendance.</w:t>
      </w:r>
    </w:p>
    <w:p w:rsidR="00D22DA1" w:rsidRPr="00EB3754" w:rsidRDefault="00D22DA1" w:rsidP="00917AD3">
      <w:pPr>
        <w:rPr>
          <w:rFonts w:asciiTheme="majorHAnsi" w:hAnsiTheme="majorHAnsi"/>
          <w:b/>
          <w:sz w:val="22"/>
          <w:szCs w:val="22"/>
        </w:rPr>
      </w:pPr>
    </w:p>
    <w:p w:rsidR="001E213C" w:rsidRPr="00EB3754" w:rsidRDefault="00917AD3" w:rsidP="00917AD3">
      <w:pPr>
        <w:rPr>
          <w:rFonts w:asciiTheme="majorHAnsi" w:hAnsiTheme="majorHAnsi"/>
          <w:sz w:val="22"/>
          <w:szCs w:val="22"/>
        </w:rPr>
      </w:pPr>
      <w:r w:rsidRPr="00EB3754">
        <w:rPr>
          <w:rFonts w:asciiTheme="majorHAnsi" w:hAnsiTheme="majorHAnsi"/>
          <w:b/>
          <w:sz w:val="22"/>
          <w:szCs w:val="22"/>
          <w:u w:val="single"/>
        </w:rPr>
        <w:t>Approval of Minutes</w:t>
      </w:r>
      <w:r w:rsidR="009A6EC3" w:rsidRPr="00EB3754">
        <w:rPr>
          <w:rFonts w:asciiTheme="majorHAnsi" w:hAnsiTheme="majorHAnsi"/>
          <w:b/>
          <w:sz w:val="22"/>
          <w:szCs w:val="22"/>
          <w:u w:val="single"/>
        </w:rPr>
        <w:t>:</w:t>
      </w:r>
      <w:r w:rsidR="009A6EC3" w:rsidRPr="00EB3754">
        <w:rPr>
          <w:rFonts w:asciiTheme="majorHAnsi" w:hAnsiTheme="majorHAnsi"/>
          <w:sz w:val="22"/>
          <w:szCs w:val="22"/>
        </w:rPr>
        <w:t> </w:t>
      </w:r>
      <w:r w:rsidR="0074466B" w:rsidRPr="00EB3754">
        <w:rPr>
          <w:rFonts w:asciiTheme="majorHAnsi" w:hAnsiTheme="majorHAnsi"/>
          <w:sz w:val="22"/>
          <w:szCs w:val="22"/>
        </w:rPr>
        <w:t xml:space="preserve"> </w:t>
      </w:r>
      <w:r w:rsidR="003B5556" w:rsidRPr="00EB3754">
        <w:rPr>
          <w:rFonts w:asciiTheme="majorHAnsi" w:hAnsiTheme="majorHAnsi"/>
          <w:sz w:val="22"/>
          <w:szCs w:val="22"/>
        </w:rPr>
        <w:t>Mr</w:t>
      </w:r>
      <w:r w:rsidR="0028649B" w:rsidRPr="00EB3754">
        <w:rPr>
          <w:rFonts w:asciiTheme="majorHAnsi" w:hAnsiTheme="majorHAnsi"/>
          <w:sz w:val="22"/>
          <w:szCs w:val="22"/>
        </w:rPr>
        <w:t>. Hendricks</w:t>
      </w:r>
      <w:r w:rsidR="00175A00" w:rsidRPr="00EB3754">
        <w:rPr>
          <w:rFonts w:asciiTheme="majorHAnsi" w:hAnsiTheme="majorHAnsi"/>
          <w:sz w:val="22"/>
          <w:szCs w:val="22"/>
        </w:rPr>
        <w:t xml:space="preserve"> </w:t>
      </w:r>
      <w:r w:rsidR="0074466B" w:rsidRPr="00EB3754">
        <w:rPr>
          <w:rFonts w:asciiTheme="majorHAnsi" w:hAnsiTheme="majorHAnsi"/>
          <w:sz w:val="22"/>
          <w:szCs w:val="22"/>
        </w:rPr>
        <w:t xml:space="preserve">made a motion </w:t>
      </w:r>
      <w:r w:rsidR="00175A00" w:rsidRPr="00EB3754">
        <w:rPr>
          <w:rFonts w:asciiTheme="majorHAnsi" w:hAnsiTheme="majorHAnsi"/>
          <w:sz w:val="22"/>
          <w:szCs w:val="22"/>
        </w:rPr>
        <w:t>to approve the minutes as</w:t>
      </w:r>
      <w:r w:rsidR="0074466B" w:rsidRPr="00EB3754">
        <w:rPr>
          <w:rFonts w:asciiTheme="majorHAnsi" w:hAnsiTheme="majorHAnsi"/>
          <w:sz w:val="22"/>
          <w:szCs w:val="22"/>
        </w:rPr>
        <w:t xml:space="preserve"> presented.  </w:t>
      </w:r>
      <w:r w:rsidR="0028649B" w:rsidRPr="00EB3754">
        <w:rPr>
          <w:rFonts w:asciiTheme="majorHAnsi" w:hAnsiTheme="majorHAnsi"/>
          <w:sz w:val="22"/>
          <w:szCs w:val="22"/>
        </w:rPr>
        <w:t>Mr. Burk</w:t>
      </w:r>
      <w:r w:rsidR="00175A00" w:rsidRPr="00EB3754">
        <w:rPr>
          <w:rFonts w:asciiTheme="majorHAnsi" w:hAnsiTheme="majorHAnsi"/>
          <w:sz w:val="22"/>
          <w:szCs w:val="22"/>
        </w:rPr>
        <w:t xml:space="preserve"> </w:t>
      </w:r>
      <w:r w:rsidR="0074466B" w:rsidRPr="00EB3754">
        <w:rPr>
          <w:rFonts w:asciiTheme="majorHAnsi" w:hAnsiTheme="majorHAnsi"/>
          <w:sz w:val="22"/>
          <w:szCs w:val="22"/>
        </w:rPr>
        <w:t>seconded the motion and the mo</w:t>
      </w:r>
      <w:r w:rsidR="00175A00" w:rsidRPr="00EB3754">
        <w:rPr>
          <w:rFonts w:asciiTheme="majorHAnsi" w:hAnsiTheme="majorHAnsi"/>
          <w:sz w:val="22"/>
          <w:szCs w:val="22"/>
        </w:rPr>
        <w:t>tion passed by all in attendance.</w:t>
      </w:r>
    </w:p>
    <w:p w:rsidR="0091077A" w:rsidRPr="00EB3754" w:rsidRDefault="0091077A" w:rsidP="00917AD3">
      <w:pPr>
        <w:rPr>
          <w:rFonts w:asciiTheme="majorHAnsi" w:hAnsiTheme="majorHAnsi"/>
          <w:sz w:val="22"/>
          <w:szCs w:val="22"/>
        </w:rPr>
      </w:pPr>
    </w:p>
    <w:p w:rsidR="00C36763" w:rsidRPr="00EB3754" w:rsidRDefault="00456F13" w:rsidP="00175A00">
      <w:pPr>
        <w:rPr>
          <w:rFonts w:asciiTheme="majorHAnsi" w:hAnsiTheme="majorHAnsi"/>
          <w:sz w:val="22"/>
          <w:szCs w:val="22"/>
        </w:rPr>
      </w:pPr>
      <w:r w:rsidRPr="00EB3754">
        <w:rPr>
          <w:rFonts w:asciiTheme="majorHAnsi" w:hAnsiTheme="majorHAnsi"/>
          <w:b/>
          <w:sz w:val="22"/>
          <w:szCs w:val="22"/>
          <w:u w:val="single"/>
        </w:rPr>
        <w:t>ACC Report</w:t>
      </w:r>
      <w:r w:rsidR="00EC5B0F" w:rsidRPr="00EB3754">
        <w:rPr>
          <w:rFonts w:asciiTheme="majorHAnsi" w:hAnsiTheme="majorHAnsi"/>
          <w:sz w:val="22"/>
          <w:szCs w:val="22"/>
        </w:rPr>
        <w:t xml:space="preserve"> –</w:t>
      </w:r>
      <w:r w:rsidR="00175A00" w:rsidRPr="00EB3754">
        <w:rPr>
          <w:rFonts w:asciiTheme="majorHAnsi" w:hAnsiTheme="majorHAnsi"/>
          <w:sz w:val="22"/>
          <w:szCs w:val="22"/>
        </w:rPr>
        <w:t xml:space="preserve"> </w:t>
      </w:r>
      <w:r w:rsidR="00FC1F0C" w:rsidRPr="00EB3754">
        <w:rPr>
          <w:rFonts w:asciiTheme="majorHAnsi" w:hAnsiTheme="majorHAnsi"/>
          <w:sz w:val="22"/>
          <w:szCs w:val="22"/>
        </w:rPr>
        <w:t>Mr. Kniffin</w:t>
      </w:r>
      <w:r w:rsidR="0028649B" w:rsidRPr="00EB3754">
        <w:rPr>
          <w:rFonts w:asciiTheme="majorHAnsi" w:hAnsiTheme="majorHAnsi"/>
          <w:sz w:val="22"/>
          <w:szCs w:val="22"/>
        </w:rPr>
        <w:t xml:space="preserve"> reported </w:t>
      </w:r>
      <w:r w:rsidR="00FC1F0C" w:rsidRPr="00EB3754">
        <w:rPr>
          <w:rFonts w:asciiTheme="majorHAnsi" w:hAnsiTheme="majorHAnsi"/>
          <w:sz w:val="22"/>
          <w:szCs w:val="22"/>
        </w:rPr>
        <w:t xml:space="preserve">that there were </w:t>
      </w:r>
      <w:r w:rsidR="00325188" w:rsidRPr="00EB3754">
        <w:rPr>
          <w:rFonts w:asciiTheme="majorHAnsi" w:hAnsiTheme="majorHAnsi"/>
          <w:sz w:val="22"/>
          <w:szCs w:val="22"/>
        </w:rPr>
        <w:t xml:space="preserve">applications for </w:t>
      </w:r>
      <w:r w:rsidR="00FC1F0C" w:rsidRPr="00EB3754">
        <w:rPr>
          <w:rFonts w:asciiTheme="majorHAnsi" w:hAnsiTheme="majorHAnsi"/>
          <w:sz w:val="22"/>
          <w:szCs w:val="22"/>
        </w:rPr>
        <w:t>four new homes, four docks and/or bulkheads, four decks and/or additions and three fence</w:t>
      </w:r>
      <w:r w:rsidR="00325188" w:rsidRPr="00EB3754">
        <w:rPr>
          <w:rFonts w:asciiTheme="majorHAnsi" w:hAnsiTheme="majorHAnsi"/>
          <w:sz w:val="22"/>
          <w:szCs w:val="22"/>
        </w:rPr>
        <w:t>s</w:t>
      </w:r>
      <w:r w:rsidR="00FC1F0C" w:rsidRPr="00EB3754">
        <w:rPr>
          <w:rFonts w:asciiTheme="majorHAnsi" w:hAnsiTheme="majorHAnsi"/>
          <w:sz w:val="22"/>
          <w:szCs w:val="22"/>
        </w:rPr>
        <w:t>.  Information on how many of those applications were approved was unavailable.</w:t>
      </w:r>
      <w:r w:rsidR="00175A00" w:rsidRPr="00EB3754">
        <w:rPr>
          <w:rFonts w:asciiTheme="majorHAnsi" w:hAnsiTheme="majorHAnsi"/>
          <w:sz w:val="22"/>
          <w:szCs w:val="22"/>
        </w:rPr>
        <w:t xml:space="preserve">  </w:t>
      </w:r>
    </w:p>
    <w:p w:rsidR="0074466B" w:rsidRPr="00EB3754" w:rsidRDefault="0074466B" w:rsidP="00175A00">
      <w:pPr>
        <w:rPr>
          <w:rFonts w:asciiTheme="majorHAnsi" w:hAnsiTheme="majorHAnsi"/>
          <w:sz w:val="22"/>
          <w:szCs w:val="22"/>
        </w:rPr>
      </w:pPr>
    </w:p>
    <w:p w:rsidR="00FC1F0C" w:rsidRPr="00EB3754" w:rsidRDefault="00456F13" w:rsidP="00FC1F0C">
      <w:pPr>
        <w:rPr>
          <w:rFonts w:asciiTheme="majorHAnsi" w:hAnsiTheme="majorHAnsi" w:cs="Tahoma"/>
          <w:color w:val="000000"/>
          <w:sz w:val="22"/>
          <w:szCs w:val="22"/>
        </w:rPr>
      </w:pPr>
      <w:r w:rsidRPr="00EB3754">
        <w:rPr>
          <w:rFonts w:asciiTheme="majorHAnsi" w:hAnsiTheme="majorHAnsi"/>
          <w:b/>
          <w:sz w:val="22"/>
          <w:szCs w:val="22"/>
          <w:u w:val="single"/>
        </w:rPr>
        <w:t xml:space="preserve">Crime Watch </w:t>
      </w:r>
      <w:r w:rsidR="00851ECC" w:rsidRPr="00EB3754">
        <w:rPr>
          <w:rFonts w:asciiTheme="majorHAnsi" w:hAnsiTheme="majorHAnsi"/>
          <w:b/>
          <w:sz w:val="22"/>
          <w:szCs w:val="22"/>
          <w:u w:val="single"/>
        </w:rPr>
        <w:t>Update</w:t>
      </w:r>
      <w:r w:rsidR="00EC5B0F" w:rsidRPr="00EB3754">
        <w:rPr>
          <w:rFonts w:asciiTheme="majorHAnsi" w:hAnsiTheme="majorHAnsi"/>
          <w:sz w:val="22"/>
          <w:szCs w:val="22"/>
        </w:rPr>
        <w:t xml:space="preserve">- </w:t>
      </w:r>
      <w:r w:rsidR="00FC1F0C" w:rsidRPr="00EB3754">
        <w:rPr>
          <w:rFonts w:asciiTheme="majorHAnsi" w:hAnsiTheme="majorHAnsi"/>
          <w:sz w:val="22"/>
          <w:szCs w:val="22"/>
        </w:rPr>
        <w:t>Mr. Wheless presented the following report;</w:t>
      </w:r>
      <w:r w:rsidR="00FC1F0C" w:rsidRPr="00EB3754">
        <w:rPr>
          <w:rFonts w:asciiTheme="majorHAnsi" w:hAnsiTheme="majorHAnsi" w:cs="Tahoma"/>
          <w:color w:val="000000"/>
          <w:sz w:val="22"/>
          <w:szCs w:val="22"/>
        </w:rPr>
        <w:t xml:space="preserve"> September Colington Harbour Calls for Service:</w:t>
      </w:r>
      <w:r w:rsidR="00FD34C3" w:rsidRPr="00EB3754">
        <w:rPr>
          <w:rFonts w:asciiTheme="majorHAnsi" w:hAnsiTheme="majorHAnsi" w:cs="Tahoma"/>
          <w:color w:val="000000"/>
          <w:sz w:val="22"/>
          <w:szCs w:val="22"/>
        </w:rPr>
        <w:t xml:space="preserve"> </w:t>
      </w:r>
      <w:r w:rsidR="00FC1F0C" w:rsidRPr="00EB3754">
        <w:rPr>
          <w:rFonts w:asciiTheme="majorHAnsi" w:hAnsiTheme="majorHAnsi" w:cs="Tahoma"/>
          <w:color w:val="000000"/>
          <w:sz w:val="22"/>
          <w:szCs w:val="22"/>
        </w:rPr>
        <w:t xml:space="preserve">(not including Deputy initiated activity where no arrests were made charges cited, yet or </w:t>
      </w:r>
      <w:r w:rsidR="00300385" w:rsidRPr="00EB3754">
        <w:rPr>
          <w:rFonts w:asciiTheme="majorHAnsi" w:hAnsiTheme="majorHAnsi" w:cs="Tahoma"/>
          <w:color w:val="000000"/>
          <w:sz w:val="22"/>
          <w:szCs w:val="22"/>
        </w:rPr>
        <w:t xml:space="preserve">miscellaneous </w:t>
      </w:r>
      <w:r w:rsidR="00FC1F0C" w:rsidRPr="00EB3754">
        <w:rPr>
          <w:rFonts w:asciiTheme="majorHAnsi" w:hAnsiTheme="majorHAnsi" w:cs="Tahoma"/>
          <w:color w:val="000000"/>
          <w:sz w:val="22"/>
          <w:szCs w:val="22"/>
        </w:rPr>
        <w:t xml:space="preserve"> barking dogs and/or 911 misdial type calls.)</w:t>
      </w:r>
    </w:p>
    <w:p w:rsidR="00FD34C3" w:rsidRPr="00EB3754" w:rsidRDefault="00FD34C3" w:rsidP="00FC1F0C">
      <w:pPr>
        <w:rPr>
          <w:rFonts w:asciiTheme="majorHAnsi" w:hAnsiTheme="majorHAnsi" w:cs="Tahoma"/>
          <w:b/>
          <w:bCs/>
          <w:color w:val="000000"/>
          <w:sz w:val="22"/>
          <w:szCs w:val="22"/>
        </w:rPr>
      </w:pPr>
    </w:p>
    <w:p w:rsidR="00FC1F0C" w:rsidRPr="00EB3754" w:rsidRDefault="00FC1F0C" w:rsidP="00FD34C3">
      <w:pPr>
        <w:ind w:firstLine="720"/>
        <w:rPr>
          <w:rFonts w:asciiTheme="majorHAnsi" w:hAnsiTheme="majorHAnsi" w:cs="Tahoma"/>
          <w:color w:val="000000"/>
          <w:sz w:val="22"/>
          <w:szCs w:val="22"/>
        </w:rPr>
      </w:pPr>
      <w:r w:rsidRPr="00EB3754">
        <w:rPr>
          <w:rFonts w:asciiTheme="majorHAnsi" w:hAnsiTheme="majorHAnsi" w:cs="Tahoma"/>
          <w:b/>
          <w:bCs/>
          <w:color w:val="000000"/>
          <w:sz w:val="22"/>
          <w:szCs w:val="22"/>
        </w:rPr>
        <w:t>Damage to Property</w:t>
      </w:r>
    </w:p>
    <w:p w:rsidR="00FC1F0C" w:rsidRPr="00EB3754" w:rsidRDefault="00FC1F0C" w:rsidP="00FD34C3">
      <w:pPr>
        <w:ind w:firstLine="720"/>
        <w:rPr>
          <w:rFonts w:asciiTheme="majorHAnsi" w:hAnsiTheme="majorHAnsi" w:cs="Tahoma"/>
          <w:color w:val="000000"/>
          <w:sz w:val="22"/>
          <w:szCs w:val="22"/>
        </w:rPr>
      </w:pPr>
      <w:r w:rsidRPr="00EB3754">
        <w:rPr>
          <w:rFonts w:asciiTheme="majorHAnsi" w:hAnsiTheme="majorHAnsi" w:cs="Tahoma"/>
          <w:color w:val="000000"/>
          <w:sz w:val="22"/>
          <w:szCs w:val="22"/>
        </w:rPr>
        <w:t>E Swan Ct in the Modular Section - Damaged Gate</w:t>
      </w:r>
    </w:p>
    <w:p w:rsidR="00FC1F0C" w:rsidRPr="00EB3754" w:rsidRDefault="00FC1F0C" w:rsidP="00FD34C3">
      <w:pPr>
        <w:ind w:firstLine="720"/>
        <w:rPr>
          <w:rFonts w:asciiTheme="majorHAnsi" w:hAnsiTheme="majorHAnsi" w:cs="Tahoma"/>
          <w:color w:val="000000"/>
          <w:sz w:val="22"/>
          <w:szCs w:val="22"/>
        </w:rPr>
      </w:pPr>
      <w:r w:rsidRPr="00EB3754">
        <w:rPr>
          <w:rFonts w:asciiTheme="majorHAnsi" w:hAnsiTheme="majorHAnsi" w:cs="Tahoma"/>
          <w:color w:val="000000"/>
          <w:sz w:val="22"/>
          <w:szCs w:val="22"/>
        </w:rPr>
        <w:t>400 bl</w:t>
      </w:r>
      <w:r w:rsidR="00300385" w:rsidRPr="00EB3754">
        <w:rPr>
          <w:rFonts w:asciiTheme="majorHAnsi" w:hAnsiTheme="majorHAnsi" w:cs="Tahoma"/>
          <w:color w:val="000000"/>
          <w:sz w:val="22"/>
          <w:szCs w:val="22"/>
        </w:rPr>
        <w:t>oc</w:t>
      </w:r>
      <w:r w:rsidRPr="00EB3754">
        <w:rPr>
          <w:rFonts w:asciiTheme="majorHAnsi" w:hAnsiTheme="majorHAnsi" w:cs="Tahoma"/>
          <w:color w:val="000000"/>
          <w:sz w:val="22"/>
          <w:szCs w:val="22"/>
        </w:rPr>
        <w:t>k of Harbour View Dr</w:t>
      </w:r>
      <w:r w:rsidR="00300385" w:rsidRPr="00EB3754">
        <w:rPr>
          <w:rFonts w:asciiTheme="majorHAnsi" w:hAnsiTheme="majorHAnsi" w:cs="Tahoma"/>
          <w:color w:val="000000"/>
          <w:sz w:val="22"/>
          <w:szCs w:val="22"/>
        </w:rPr>
        <w:t>.</w:t>
      </w:r>
      <w:r w:rsidRPr="00EB3754">
        <w:rPr>
          <w:rFonts w:asciiTheme="majorHAnsi" w:hAnsiTheme="majorHAnsi" w:cs="Tahoma"/>
          <w:color w:val="000000"/>
          <w:sz w:val="22"/>
          <w:szCs w:val="22"/>
        </w:rPr>
        <w:t xml:space="preserve"> - </w:t>
      </w:r>
      <w:r w:rsidR="00FD34C3" w:rsidRPr="00EB3754">
        <w:rPr>
          <w:rFonts w:asciiTheme="majorHAnsi" w:hAnsiTheme="majorHAnsi" w:cs="Tahoma"/>
          <w:color w:val="000000"/>
          <w:sz w:val="22"/>
          <w:szCs w:val="22"/>
        </w:rPr>
        <w:t>Vehicle s</w:t>
      </w:r>
      <w:r w:rsidRPr="00EB3754">
        <w:rPr>
          <w:rFonts w:asciiTheme="majorHAnsi" w:hAnsiTheme="majorHAnsi" w:cs="Tahoma"/>
          <w:color w:val="000000"/>
          <w:sz w:val="22"/>
          <w:szCs w:val="22"/>
        </w:rPr>
        <w:t>cratched by thrown object</w:t>
      </w:r>
    </w:p>
    <w:p w:rsidR="00FC1F0C" w:rsidRPr="00EB3754" w:rsidRDefault="00FC1F0C" w:rsidP="00FD34C3">
      <w:pPr>
        <w:ind w:firstLine="720"/>
        <w:rPr>
          <w:rFonts w:asciiTheme="majorHAnsi" w:hAnsiTheme="majorHAnsi" w:cs="Tahoma"/>
          <w:color w:val="000000"/>
          <w:sz w:val="22"/>
          <w:szCs w:val="22"/>
        </w:rPr>
      </w:pPr>
      <w:r w:rsidRPr="00EB3754">
        <w:rPr>
          <w:rFonts w:asciiTheme="majorHAnsi" w:hAnsiTheme="majorHAnsi" w:cs="Tahoma"/>
          <w:color w:val="000000"/>
          <w:sz w:val="22"/>
          <w:szCs w:val="22"/>
        </w:rPr>
        <w:t>300 bl</w:t>
      </w:r>
      <w:r w:rsidR="00300385" w:rsidRPr="00EB3754">
        <w:rPr>
          <w:rFonts w:asciiTheme="majorHAnsi" w:hAnsiTheme="majorHAnsi" w:cs="Tahoma"/>
          <w:color w:val="000000"/>
          <w:sz w:val="22"/>
          <w:szCs w:val="22"/>
        </w:rPr>
        <w:t>oc</w:t>
      </w:r>
      <w:r w:rsidRPr="00EB3754">
        <w:rPr>
          <w:rFonts w:asciiTheme="majorHAnsi" w:hAnsiTheme="majorHAnsi" w:cs="Tahoma"/>
          <w:color w:val="000000"/>
          <w:sz w:val="22"/>
          <w:szCs w:val="22"/>
        </w:rPr>
        <w:t>k of Sandpiper Dr</w:t>
      </w:r>
      <w:r w:rsidR="00300385" w:rsidRPr="00EB3754">
        <w:rPr>
          <w:rFonts w:asciiTheme="majorHAnsi" w:hAnsiTheme="majorHAnsi" w:cs="Tahoma"/>
          <w:color w:val="000000"/>
          <w:sz w:val="22"/>
          <w:szCs w:val="22"/>
        </w:rPr>
        <w:t>.</w:t>
      </w:r>
      <w:r w:rsidRPr="00EB3754">
        <w:rPr>
          <w:rFonts w:asciiTheme="majorHAnsi" w:hAnsiTheme="majorHAnsi" w:cs="Tahoma"/>
          <w:color w:val="000000"/>
          <w:sz w:val="22"/>
          <w:szCs w:val="22"/>
        </w:rPr>
        <w:t xml:space="preserve"> - Damaged patio furniture</w:t>
      </w:r>
    </w:p>
    <w:p w:rsidR="00FC1F0C" w:rsidRPr="00EB3754" w:rsidRDefault="00FC1F0C" w:rsidP="00FD34C3">
      <w:pPr>
        <w:ind w:firstLine="720"/>
        <w:rPr>
          <w:rFonts w:asciiTheme="majorHAnsi" w:hAnsiTheme="majorHAnsi" w:cs="Tahoma"/>
          <w:color w:val="000000"/>
          <w:sz w:val="22"/>
          <w:szCs w:val="22"/>
        </w:rPr>
      </w:pPr>
      <w:r w:rsidRPr="00EB3754">
        <w:rPr>
          <w:rFonts w:asciiTheme="majorHAnsi" w:hAnsiTheme="majorHAnsi" w:cs="Tahoma"/>
          <w:color w:val="000000"/>
          <w:sz w:val="22"/>
          <w:szCs w:val="22"/>
        </w:rPr>
        <w:t>100 bl</w:t>
      </w:r>
      <w:r w:rsidR="00300385" w:rsidRPr="00EB3754">
        <w:rPr>
          <w:rFonts w:asciiTheme="majorHAnsi" w:hAnsiTheme="majorHAnsi" w:cs="Tahoma"/>
          <w:color w:val="000000"/>
          <w:sz w:val="22"/>
          <w:szCs w:val="22"/>
        </w:rPr>
        <w:t>oc</w:t>
      </w:r>
      <w:r w:rsidRPr="00EB3754">
        <w:rPr>
          <w:rFonts w:asciiTheme="majorHAnsi" w:hAnsiTheme="majorHAnsi" w:cs="Tahoma"/>
          <w:color w:val="000000"/>
          <w:sz w:val="22"/>
          <w:szCs w:val="22"/>
        </w:rPr>
        <w:t>k of Colington Dr</w:t>
      </w:r>
      <w:r w:rsidR="00300385" w:rsidRPr="00EB3754">
        <w:rPr>
          <w:rFonts w:asciiTheme="majorHAnsi" w:hAnsiTheme="majorHAnsi" w:cs="Tahoma"/>
          <w:color w:val="000000"/>
          <w:sz w:val="22"/>
          <w:szCs w:val="22"/>
        </w:rPr>
        <w:t>.</w:t>
      </w:r>
      <w:r w:rsidRPr="00EB3754">
        <w:rPr>
          <w:rFonts w:asciiTheme="majorHAnsi" w:hAnsiTheme="majorHAnsi" w:cs="Tahoma"/>
          <w:color w:val="000000"/>
          <w:sz w:val="22"/>
          <w:szCs w:val="22"/>
        </w:rPr>
        <w:t xml:space="preserve"> - Trees ran into by vehicle</w:t>
      </w:r>
    </w:p>
    <w:p w:rsidR="00FD34C3" w:rsidRPr="00EB3754" w:rsidRDefault="00FD34C3" w:rsidP="00FC1F0C">
      <w:pPr>
        <w:rPr>
          <w:rFonts w:asciiTheme="majorHAnsi" w:hAnsiTheme="majorHAnsi" w:cs="Tahoma"/>
          <w:b/>
          <w:bCs/>
          <w:color w:val="000000"/>
          <w:sz w:val="22"/>
          <w:szCs w:val="22"/>
        </w:rPr>
      </w:pPr>
    </w:p>
    <w:p w:rsidR="00FC1F0C" w:rsidRPr="00EB3754" w:rsidRDefault="00FC1F0C" w:rsidP="00FD34C3">
      <w:pPr>
        <w:ind w:firstLine="720"/>
        <w:rPr>
          <w:rFonts w:asciiTheme="majorHAnsi" w:hAnsiTheme="majorHAnsi" w:cs="Tahoma"/>
          <w:color w:val="000000"/>
          <w:sz w:val="22"/>
          <w:szCs w:val="22"/>
        </w:rPr>
      </w:pPr>
      <w:r w:rsidRPr="00EB3754">
        <w:rPr>
          <w:rFonts w:asciiTheme="majorHAnsi" w:hAnsiTheme="majorHAnsi" w:cs="Tahoma"/>
          <w:b/>
          <w:bCs/>
          <w:color w:val="000000"/>
          <w:sz w:val="22"/>
          <w:szCs w:val="22"/>
        </w:rPr>
        <w:t>Suspicious Vehicle/Person</w:t>
      </w:r>
    </w:p>
    <w:p w:rsidR="00FC1F0C" w:rsidRPr="00EB3754" w:rsidRDefault="00FC1F0C" w:rsidP="00FD34C3">
      <w:pPr>
        <w:ind w:firstLine="720"/>
        <w:rPr>
          <w:rFonts w:asciiTheme="majorHAnsi" w:hAnsiTheme="majorHAnsi" w:cs="Tahoma"/>
          <w:color w:val="000000"/>
          <w:sz w:val="22"/>
          <w:szCs w:val="22"/>
        </w:rPr>
      </w:pPr>
      <w:r w:rsidRPr="00EB3754">
        <w:rPr>
          <w:rFonts w:asciiTheme="majorHAnsi" w:hAnsiTheme="majorHAnsi" w:cs="Tahoma"/>
          <w:color w:val="000000"/>
          <w:sz w:val="22"/>
          <w:szCs w:val="22"/>
        </w:rPr>
        <w:t>W Swan Ct </w:t>
      </w:r>
    </w:p>
    <w:p w:rsidR="00FD34C3" w:rsidRPr="00EB3754" w:rsidRDefault="00FD34C3" w:rsidP="00FD34C3">
      <w:pPr>
        <w:ind w:firstLine="720"/>
        <w:rPr>
          <w:rFonts w:asciiTheme="majorHAnsi" w:hAnsiTheme="majorHAnsi" w:cs="Tahoma"/>
          <w:b/>
          <w:bCs/>
          <w:color w:val="000000"/>
          <w:sz w:val="22"/>
          <w:szCs w:val="22"/>
        </w:rPr>
      </w:pPr>
    </w:p>
    <w:p w:rsidR="00FC1F0C" w:rsidRPr="00EB3754" w:rsidRDefault="00FC1F0C" w:rsidP="00FD34C3">
      <w:pPr>
        <w:ind w:firstLine="720"/>
        <w:rPr>
          <w:rFonts w:asciiTheme="majorHAnsi" w:hAnsiTheme="majorHAnsi" w:cs="Tahoma"/>
          <w:color w:val="000000"/>
          <w:sz w:val="22"/>
          <w:szCs w:val="22"/>
        </w:rPr>
      </w:pPr>
      <w:r w:rsidRPr="00EB3754">
        <w:rPr>
          <w:rFonts w:asciiTheme="majorHAnsi" w:hAnsiTheme="majorHAnsi" w:cs="Tahoma"/>
          <w:b/>
          <w:bCs/>
          <w:color w:val="000000"/>
          <w:sz w:val="22"/>
          <w:szCs w:val="22"/>
        </w:rPr>
        <w:t>Assaults</w:t>
      </w:r>
    </w:p>
    <w:p w:rsidR="00FC1F0C" w:rsidRPr="00EB3754" w:rsidRDefault="00FC1F0C" w:rsidP="00FD34C3">
      <w:pPr>
        <w:ind w:firstLine="720"/>
        <w:rPr>
          <w:rFonts w:asciiTheme="majorHAnsi" w:hAnsiTheme="majorHAnsi" w:cs="Tahoma"/>
          <w:color w:val="000000"/>
          <w:sz w:val="22"/>
          <w:szCs w:val="22"/>
        </w:rPr>
      </w:pPr>
      <w:r w:rsidRPr="00EB3754">
        <w:rPr>
          <w:rFonts w:asciiTheme="majorHAnsi" w:hAnsiTheme="majorHAnsi" w:cs="Tahoma"/>
          <w:color w:val="000000"/>
          <w:sz w:val="22"/>
          <w:szCs w:val="22"/>
        </w:rPr>
        <w:t>200 bl</w:t>
      </w:r>
      <w:r w:rsidR="00300385" w:rsidRPr="00EB3754">
        <w:rPr>
          <w:rFonts w:asciiTheme="majorHAnsi" w:hAnsiTheme="majorHAnsi" w:cs="Tahoma"/>
          <w:color w:val="000000"/>
          <w:sz w:val="22"/>
          <w:szCs w:val="22"/>
        </w:rPr>
        <w:t>oc</w:t>
      </w:r>
      <w:r w:rsidRPr="00EB3754">
        <w:rPr>
          <w:rFonts w:asciiTheme="majorHAnsi" w:hAnsiTheme="majorHAnsi" w:cs="Tahoma"/>
          <w:color w:val="000000"/>
          <w:sz w:val="22"/>
          <w:szCs w:val="22"/>
        </w:rPr>
        <w:t>k of Kitty Hawk Bay Dr</w:t>
      </w:r>
      <w:r w:rsidR="00300385" w:rsidRPr="00EB3754">
        <w:rPr>
          <w:rFonts w:asciiTheme="majorHAnsi" w:hAnsiTheme="majorHAnsi" w:cs="Tahoma"/>
          <w:color w:val="000000"/>
          <w:sz w:val="22"/>
          <w:szCs w:val="22"/>
        </w:rPr>
        <w:t>.</w:t>
      </w:r>
    </w:p>
    <w:p w:rsidR="00FC1F0C" w:rsidRPr="00EB3754" w:rsidRDefault="00FC1F0C" w:rsidP="00FD34C3">
      <w:pPr>
        <w:ind w:firstLine="720"/>
        <w:rPr>
          <w:rFonts w:asciiTheme="majorHAnsi" w:hAnsiTheme="majorHAnsi" w:cs="Tahoma"/>
          <w:color w:val="000000"/>
          <w:sz w:val="22"/>
          <w:szCs w:val="22"/>
        </w:rPr>
      </w:pPr>
      <w:r w:rsidRPr="00EB3754">
        <w:rPr>
          <w:rFonts w:asciiTheme="majorHAnsi" w:hAnsiTheme="majorHAnsi" w:cs="Tahoma"/>
          <w:color w:val="000000"/>
          <w:sz w:val="22"/>
          <w:szCs w:val="22"/>
        </w:rPr>
        <w:t>400 bl</w:t>
      </w:r>
      <w:r w:rsidR="00300385" w:rsidRPr="00EB3754">
        <w:rPr>
          <w:rFonts w:asciiTheme="majorHAnsi" w:hAnsiTheme="majorHAnsi" w:cs="Tahoma"/>
          <w:color w:val="000000"/>
          <w:sz w:val="22"/>
          <w:szCs w:val="22"/>
        </w:rPr>
        <w:t>oc</w:t>
      </w:r>
      <w:r w:rsidRPr="00EB3754">
        <w:rPr>
          <w:rFonts w:asciiTheme="majorHAnsi" w:hAnsiTheme="majorHAnsi" w:cs="Tahoma"/>
          <w:color w:val="000000"/>
          <w:sz w:val="22"/>
          <w:szCs w:val="22"/>
        </w:rPr>
        <w:t>k of Harbour View Dr</w:t>
      </w:r>
      <w:r w:rsidR="00300385" w:rsidRPr="00EB3754">
        <w:rPr>
          <w:rFonts w:asciiTheme="majorHAnsi" w:hAnsiTheme="majorHAnsi" w:cs="Tahoma"/>
          <w:color w:val="000000"/>
          <w:sz w:val="22"/>
          <w:szCs w:val="22"/>
        </w:rPr>
        <w:t>.</w:t>
      </w:r>
      <w:r w:rsidRPr="00EB3754">
        <w:rPr>
          <w:rFonts w:asciiTheme="majorHAnsi" w:hAnsiTheme="majorHAnsi" w:cs="Tahoma"/>
          <w:color w:val="000000"/>
          <w:sz w:val="22"/>
          <w:szCs w:val="22"/>
        </w:rPr>
        <w:t xml:space="preserve"> (x2)</w:t>
      </w:r>
    </w:p>
    <w:p w:rsidR="00FC1F0C" w:rsidRPr="00EB3754" w:rsidRDefault="00FC1F0C" w:rsidP="00FD34C3">
      <w:pPr>
        <w:ind w:firstLine="720"/>
        <w:rPr>
          <w:rFonts w:asciiTheme="majorHAnsi" w:hAnsiTheme="majorHAnsi" w:cs="Tahoma"/>
          <w:color w:val="000000"/>
          <w:sz w:val="22"/>
          <w:szCs w:val="22"/>
        </w:rPr>
      </w:pPr>
      <w:r w:rsidRPr="00EB3754">
        <w:rPr>
          <w:rFonts w:asciiTheme="majorHAnsi" w:hAnsiTheme="majorHAnsi" w:cs="Tahoma"/>
          <w:color w:val="000000"/>
          <w:sz w:val="22"/>
          <w:szCs w:val="22"/>
        </w:rPr>
        <w:t>100 bl</w:t>
      </w:r>
      <w:r w:rsidR="00300385" w:rsidRPr="00EB3754">
        <w:rPr>
          <w:rFonts w:asciiTheme="majorHAnsi" w:hAnsiTheme="majorHAnsi" w:cs="Tahoma"/>
          <w:color w:val="000000"/>
          <w:sz w:val="22"/>
          <w:szCs w:val="22"/>
        </w:rPr>
        <w:t>oc</w:t>
      </w:r>
      <w:r w:rsidRPr="00EB3754">
        <w:rPr>
          <w:rFonts w:asciiTheme="majorHAnsi" w:hAnsiTheme="majorHAnsi" w:cs="Tahoma"/>
          <w:color w:val="000000"/>
          <w:sz w:val="22"/>
          <w:szCs w:val="22"/>
        </w:rPr>
        <w:t>k Craigy Ct</w:t>
      </w:r>
    </w:p>
    <w:p w:rsidR="00FD34C3" w:rsidRPr="00EB3754" w:rsidRDefault="00FD34C3" w:rsidP="00FC1F0C">
      <w:pPr>
        <w:rPr>
          <w:rFonts w:asciiTheme="majorHAnsi" w:hAnsiTheme="majorHAnsi" w:cs="Tahoma"/>
          <w:b/>
          <w:bCs/>
          <w:color w:val="000000"/>
          <w:sz w:val="22"/>
          <w:szCs w:val="22"/>
        </w:rPr>
      </w:pPr>
    </w:p>
    <w:p w:rsidR="00FC1F0C" w:rsidRPr="00EB3754" w:rsidRDefault="00FC1F0C" w:rsidP="00FD34C3">
      <w:pPr>
        <w:ind w:firstLine="720"/>
        <w:rPr>
          <w:rFonts w:asciiTheme="majorHAnsi" w:hAnsiTheme="majorHAnsi" w:cs="Tahoma"/>
          <w:color w:val="000000"/>
          <w:sz w:val="22"/>
          <w:szCs w:val="22"/>
        </w:rPr>
      </w:pPr>
      <w:r w:rsidRPr="00EB3754">
        <w:rPr>
          <w:rFonts w:asciiTheme="majorHAnsi" w:hAnsiTheme="majorHAnsi" w:cs="Tahoma"/>
          <w:b/>
          <w:bCs/>
          <w:color w:val="000000"/>
          <w:sz w:val="22"/>
          <w:szCs w:val="22"/>
        </w:rPr>
        <w:t>Arrests</w:t>
      </w:r>
    </w:p>
    <w:p w:rsidR="00FC1F0C" w:rsidRPr="00EB3754" w:rsidRDefault="00FC1F0C" w:rsidP="00FD34C3">
      <w:pPr>
        <w:ind w:firstLine="720"/>
        <w:rPr>
          <w:rFonts w:asciiTheme="majorHAnsi" w:hAnsiTheme="majorHAnsi" w:cs="Tahoma"/>
          <w:color w:val="000000"/>
          <w:sz w:val="22"/>
          <w:szCs w:val="22"/>
        </w:rPr>
      </w:pPr>
      <w:r w:rsidRPr="00EB3754">
        <w:rPr>
          <w:rFonts w:asciiTheme="majorHAnsi" w:hAnsiTheme="majorHAnsi" w:cs="Tahoma"/>
          <w:color w:val="000000"/>
          <w:sz w:val="22"/>
          <w:szCs w:val="22"/>
        </w:rPr>
        <w:t>Warrant arrest 500 bl</w:t>
      </w:r>
      <w:r w:rsidR="00300385" w:rsidRPr="00EB3754">
        <w:rPr>
          <w:rFonts w:asciiTheme="majorHAnsi" w:hAnsiTheme="majorHAnsi" w:cs="Tahoma"/>
          <w:color w:val="000000"/>
          <w:sz w:val="22"/>
          <w:szCs w:val="22"/>
        </w:rPr>
        <w:t>oc</w:t>
      </w:r>
      <w:r w:rsidRPr="00EB3754">
        <w:rPr>
          <w:rFonts w:asciiTheme="majorHAnsi" w:hAnsiTheme="majorHAnsi" w:cs="Tahoma"/>
          <w:color w:val="000000"/>
          <w:sz w:val="22"/>
          <w:szCs w:val="22"/>
        </w:rPr>
        <w:t>k of Harbour View Dr</w:t>
      </w:r>
      <w:r w:rsidR="00300385" w:rsidRPr="00EB3754">
        <w:rPr>
          <w:rFonts w:asciiTheme="majorHAnsi" w:hAnsiTheme="majorHAnsi" w:cs="Tahoma"/>
          <w:color w:val="000000"/>
          <w:sz w:val="22"/>
          <w:szCs w:val="22"/>
        </w:rPr>
        <w:t>.</w:t>
      </w:r>
    </w:p>
    <w:p w:rsidR="00FC1F0C" w:rsidRPr="00EB3754" w:rsidRDefault="00FC1F0C" w:rsidP="00FD34C3">
      <w:pPr>
        <w:ind w:firstLine="720"/>
        <w:rPr>
          <w:rFonts w:asciiTheme="majorHAnsi" w:hAnsiTheme="majorHAnsi" w:cs="Tahoma"/>
          <w:color w:val="000000"/>
          <w:sz w:val="22"/>
          <w:szCs w:val="22"/>
        </w:rPr>
      </w:pPr>
      <w:r w:rsidRPr="00EB3754">
        <w:rPr>
          <w:rFonts w:asciiTheme="majorHAnsi" w:hAnsiTheme="majorHAnsi" w:cs="Tahoma"/>
          <w:color w:val="000000"/>
          <w:sz w:val="22"/>
          <w:szCs w:val="22"/>
        </w:rPr>
        <w:t>Warrant arrest 600 bl</w:t>
      </w:r>
      <w:r w:rsidR="00300385" w:rsidRPr="00EB3754">
        <w:rPr>
          <w:rFonts w:asciiTheme="majorHAnsi" w:hAnsiTheme="majorHAnsi" w:cs="Tahoma"/>
          <w:color w:val="000000"/>
          <w:sz w:val="22"/>
          <w:szCs w:val="22"/>
        </w:rPr>
        <w:t>oc</w:t>
      </w:r>
      <w:r w:rsidRPr="00EB3754">
        <w:rPr>
          <w:rFonts w:asciiTheme="majorHAnsi" w:hAnsiTheme="majorHAnsi" w:cs="Tahoma"/>
          <w:color w:val="000000"/>
          <w:sz w:val="22"/>
          <w:szCs w:val="22"/>
        </w:rPr>
        <w:t>k of Colington Dr</w:t>
      </w:r>
      <w:r w:rsidR="00300385" w:rsidRPr="00EB3754">
        <w:rPr>
          <w:rFonts w:asciiTheme="majorHAnsi" w:hAnsiTheme="majorHAnsi" w:cs="Tahoma"/>
          <w:color w:val="000000"/>
          <w:sz w:val="22"/>
          <w:szCs w:val="22"/>
        </w:rPr>
        <w:t>.</w:t>
      </w:r>
    </w:p>
    <w:p w:rsidR="00EB3754" w:rsidRDefault="00EB3754" w:rsidP="00456F13">
      <w:pPr>
        <w:rPr>
          <w:rFonts w:asciiTheme="majorHAnsi" w:hAnsiTheme="majorHAnsi"/>
          <w:b/>
          <w:sz w:val="22"/>
          <w:szCs w:val="22"/>
          <w:u w:val="single"/>
        </w:rPr>
      </w:pPr>
    </w:p>
    <w:p w:rsidR="0091077A" w:rsidRPr="00EB3754" w:rsidRDefault="0091077A" w:rsidP="00456F13">
      <w:pPr>
        <w:rPr>
          <w:rFonts w:asciiTheme="majorHAnsi" w:hAnsiTheme="majorHAnsi"/>
          <w:b/>
          <w:sz w:val="22"/>
          <w:szCs w:val="22"/>
        </w:rPr>
      </w:pPr>
      <w:r w:rsidRPr="00EB3754">
        <w:rPr>
          <w:rFonts w:asciiTheme="majorHAnsi" w:hAnsiTheme="majorHAnsi"/>
          <w:b/>
          <w:sz w:val="22"/>
          <w:szCs w:val="22"/>
          <w:u w:val="single"/>
        </w:rPr>
        <w:t xml:space="preserve">Board </w:t>
      </w:r>
      <w:r w:rsidR="00851ECC" w:rsidRPr="00EB3754">
        <w:rPr>
          <w:rFonts w:asciiTheme="majorHAnsi" w:hAnsiTheme="majorHAnsi"/>
          <w:b/>
          <w:sz w:val="22"/>
          <w:szCs w:val="22"/>
          <w:u w:val="single"/>
        </w:rPr>
        <w:t xml:space="preserve">Member </w:t>
      </w:r>
      <w:r w:rsidRPr="00EB3754">
        <w:rPr>
          <w:rFonts w:asciiTheme="majorHAnsi" w:hAnsiTheme="majorHAnsi"/>
          <w:b/>
          <w:sz w:val="22"/>
          <w:szCs w:val="22"/>
          <w:u w:val="single"/>
        </w:rPr>
        <w:t>Reports /</w:t>
      </w:r>
      <w:r w:rsidR="00851ECC" w:rsidRPr="00EB3754">
        <w:rPr>
          <w:rFonts w:asciiTheme="majorHAnsi" w:hAnsiTheme="majorHAnsi"/>
          <w:b/>
          <w:sz w:val="22"/>
          <w:szCs w:val="22"/>
          <w:u w:val="single"/>
        </w:rPr>
        <w:t>Comments</w:t>
      </w:r>
      <w:r w:rsidR="00851ECC" w:rsidRPr="00EB3754">
        <w:rPr>
          <w:rFonts w:asciiTheme="majorHAnsi" w:hAnsiTheme="majorHAnsi"/>
          <w:b/>
          <w:sz w:val="22"/>
          <w:szCs w:val="22"/>
        </w:rPr>
        <w:t xml:space="preserve"> </w:t>
      </w:r>
      <w:r w:rsidR="00A15F33" w:rsidRPr="00EB3754">
        <w:rPr>
          <w:rFonts w:asciiTheme="majorHAnsi" w:hAnsiTheme="majorHAnsi"/>
          <w:b/>
          <w:sz w:val="22"/>
          <w:szCs w:val="22"/>
        </w:rPr>
        <w:t xml:space="preserve">– </w:t>
      </w:r>
      <w:r w:rsidR="00700CB3" w:rsidRPr="00EB3754">
        <w:rPr>
          <w:rFonts w:asciiTheme="majorHAnsi" w:hAnsiTheme="majorHAnsi"/>
          <w:b/>
          <w:sz w:val="22"/>
          <w:szCs w:val="22"/>
        </w:rPr>
        <w:t xml:space="preserve">No member </w:t>
      </w:r>
      <w:r w:rsidR="00300385" w:rsidRPr="00EB3754">
        <w:rPr>
          <w:rFonts w:asciiTheme="majorHAnsi" w:hAnsiTheme="majorHAnsi"/>
          <w:b/>
          <w:sz w:val="22"/>
          <w:szCs w:val="22"/>
        </w:rPr>
        <w:t>comments</w:t>
      </w:r>
    </w:p>
    <w:p w:rsidR="00851ECC" w:rsidRPr="00EB3754" w:rsidRDefault="00CE58A2" w:rsidP="00456F13">
      <w:pPr>
        <w:rPr>
          <w:rFonts w:asciiTheme="majorHAnsi" w:hAnsiTheme="majorHAnsi"/>
          <w:sz w:val="22"/>
          <w:szCs w:val="22"/>
        </w:rPr>
      </w:pPr>
      <w:r w:rsidRPr="00EB3754">
        <w:rPr>
          <w:rFonts w:asciiTheme="majorHAnsi" w:hAnsiTheme="majorHAnsi"/>
          <w:sz w:val="22"/>
          <w:szCs w:val="22"/>
        </w:rPr>
        <w:t xml:space="preserve"> </w:t>
      </w:r>
    </w:p>
    <w:p w:rsidR="00851ECC" w:rsidRPr="00EB3754" w:rsidRDefault="00851ECC" w:rsidP="00456F13">
      <w:pPr>
        <w:rPr>
          <w:rFonts w:asciiTheme="majorHAnsi" w:hAnsiTheme="majorHAnsi"/>
          <w:b/>
          <w:sz w:val="22"/>
          <w:szCs w:val="22"/>
          <w:u w:val="single"/>
        </w:rPr>
      </w:pPr>
      <w:r w:rsidRPr="00EB3754">
        <w:rPr>
          <w:rFonts w:asciiTheme="majorHAnsi" w:hAnsiTheme="majorHAnsi"/>
          <w:b/>
          <w:sz w:val="22"/>
          <w:szCs w:val="22"/>
          <w:u w:val="single"/>
        </w:rPr>
        <w:lastRenderedPageBreak/>
        <w:t>Member Comments</w:t>
      </w:r>
    </w:p>
    <w:p w:rsidR="000304DD" w:rsidRPr="00EB3754" w:rsidRDefault="00700CB3" w:rsidP="000304DD">
      <w:pPr>
        <w:pStyle w:val="Body"/>
        <w:ind w:left="720"/>
        <w:rPr>
          <w:rFonts w:asciiTheme="majorHAnsi" w:eastAsia="Calibri" w:hAnsiTheme="majorHAnsi" w:cs="Calibri"/>
          <w:sz w:val="22"/>
          <w:szCs w:val="22"/>
          <w:lang w:val="en-US"/>
        </w:rPr>
      </w:pPr>
      <w:r w:rsidRPr="00EB3754">
        <w:rPr>
          <w:rFonts w:asciiTheme="majorHAnsi" w:eastAsia="Calibri" w:hAnsiTheme="majorHAnsi" w:cs="Calibri"/>
          <w:sz w:val="22"/>
          <w:szCs w:val="22"/>
          <w:lang w:val="en-US"/>
        </w:rPr>
        <w:t>None</w:t>
      </w:r>
    </w:p>
    <w:p w:rsidR="00CA6D06" w:rsidRPr="00EB3754" w:rsidRDefault="00130656" w:rsidP="00130656">
      <w:pPr>
        <w:pStyle w:val="Body"/>
        <w:rPr>
          <w:rFonts w:asciiTheme="majorHAnsi" w:eastAsia="Calibri" w:hAnsiTheme="majorHAnsi" w:cs="Calibri"/>
          <w:sz w:val="22"/>
          <w:szCs w:val="22"/>
          <w:lang w:val="en-US"/>
        </w:rPr>
      </w:pPr>
      <w:r w:rsidRPr="00EB3754">
        <w:rPr>
          <w:rFonts w:asciiTheme="majorHAnsi" w:eastAsia="Calibri" w:hAnsiTheme="majorHAnsi" w:cs="Calibri"/>
          <w:b/>
          <w:sz w:val="22"/>
          <w:szCs w:val="22"/>
          <w:u w:val="single"/>
          <w:lang w:val="en-US"/>
        </w:rPr>
        <w:t>Management Report</w:t>
      </w:r>
      <w:r w:rsidR="00CA6D06" w:rsidRPr="00EB3754">
        <w:rPr>
          <w:rFonts w:asciiTheme="majorHAnsi" w:eastAsia="Calibri" w:hAnsiTheme="majorHAnsi" w:cs="Calibri"/>
          <w:b/>
          <w:sz w:val="22"/>
          <w:szCs w:val="22"/>
          <w:u w:val="single"/>
          <w:lang w:val="en-US"/>
        </w:rPr>
        <w:t xml:space="preserve"> : </w:t>
      </w:r>
      <w:r w:rsidR="00CA6D06" w:rsidRPr="00EB3754">
        <w:rPr>
          <w:rFonts w:asciiTheme="majorHAnsi" w:eastAsia="Calibri" w:hAnsiTheme="majorHAnsi" w:cs="Calibri"/>
          <w:sz w:val="22"/>
          <w:szCs w:val="22"/>
          <w:lang w:val="en-US"/>
        </w:rPr>
        <w:t xml:space="preserve"> </w:t>
      </w:r>
    </w:p>
    <w:p w:rsidR="00130656" w:rsidRPr="00EB3754" w:rsidRDefault="00027455" w:rsidP="00CA6D06">
      <w:pPr>
        <w:pStyle w:val="Body"/>
        <w:ind w:firstLine="720"/>
        <w:rPr>
          <w:rFonts w:asciiTheme="majorHAnsi" w:eastAsia="Calibri" w:hAnsiTheme="majorHAnsi" w:cs="Calibri"/>
          <w:sz w:val="22"/>
          <w:szCs w:val="22"/>
          <w:lang w:val="en-US"/>
        </w:rPr>
      </w:pPr>
      <w:r w:rsidRPr="00EB3754">
        <w:rPr>
          <w:rFonts w:asciiTheme="majorHAnsi" w:eastAsia="Calibri" w:hAnsiTheme="majorHAnsi" w:cs="Calibri"/>
          <w:sz w:val="22"/>
          <w:szCs w:val="22"/>
          <w:lang w:val="en-US"/>
        </w:rPr>
        <w:t>Mr.</w:t>
      </w:r>
      <w:r w:rsidR="00CA6D06" w:rsidRPr="00EB3754">
        <w:rPr>
          <w:rFonts w:asciiTheme="majorHAnsi" w:eastAsia="Calibri" w:hAnsiTheme="majorHAnsi" w:cs="Calibri"/>
          <w:sz w:val="22"/>
          <w:szCs w:val="22"/>
          <w:lang w:val="en-US"/>
        </w:rPr>
        <w:t xml:space="preserve"> Kniff</w:t>
      </w:r>
      <w:r w:rsidR="004564AD" w:rsidRPr="00EB3754">
        <w:rPr>
          <w:rFonts w:asciiTheme="majorHAnsi" w:eastAsia="Calibri" w:hAnsiTheme="majorHAnsi" w:cs="Calibri"/>
          <w:sz w:val="22"/>
          <w:szCs w:val="22"/>
          <w:lang w:val="en-US"/>
        </w:rPr>
        <w:t>i</w:t>
      </w:r>
      <w:r w:rsidR="00CA6D06" w:rsidRPr="00EB3754">
        <w:rPr>
          <w:rFonts w:asciiTheme="majorHAnsi" w:eastAsia="Calibri" w:hAnsiTheme="majorHAnsi" w:cs="Calibri"/>
          <w:sz w:val="22"/>
          <w:szCs w:val="22"/>
          <w:lang w:val="en-US"/>
        </w:rPr>
        <w:t xml:space="preserve">n </w:t>
      </w:r>
      <w:r w:rsidRPr="00EB3754">
        <w:rPr>
          <w:rFonts w:asciiTheme="majorHAnsi" w:eastAsia="Calibri" w:hAnsiTheme="majorHAnsi" w:cs="Calibri"/>
          <w:sz w:val="22"/>
          <w:szCs w:val="22"/>
          <w:lang w:val="en-US"/>
        </w:rPr>
        <w:t xml:space="preserve">presented </w:t>
      </w:r>
      <w:r w:rsidR="00AB11EA" w:rsidRPr="00EB3754">
        <w:rPr>
          <w:rFonts w:asciiTheme="majorHAnsi" w:eastAsia="Calibri" w:hAnsiTheme="majorHAnsi" w:cs="Calibri"/>
          <w:sz w:val="22"/>
          <w:szCs w:val="22"/>
          <w:lang w:val="en-US"/>
        </w:rPr>
        <w:t>the following management report</w:t>
      </w:r>
      <w:r w:rsidR="00CA6D06" w:rsidRPr="00EB3754">
        <w:rPr>
          <w:rFonts w:asciiTheme="majorHAnsi" w:eastAsia="Calibri" w:hAnsiTheme="majorHAnsi" w:cs="Calibri"/>
          <w:sz w:val="22"/>
          <w:szCs w:val="22"/>
          <w:lang w:val="en-US"/>
        </w:rPr>
        <w:t>:</w:t>
      </w:r>
    </w:p>
    <w:p w:rsidR="00CA6D06" w:rsidRPr="00EB3754" w:rsidRDefault="00CA6D06" w:rsidP="00130656">
      <w:pPr>
        <w:pStyle w:val="Body"/>
        <w:rPr>
          <w:rFonts w:asciiTheme="majorHAnsi" w:eastAsia="Calibri" w:hAnsiTheme="majorHAnsi" w:cs="Calibri"/>
          <w:sz w:val="22"/>
          <w:szCs w:val="22"/>
          <w:lang w:val="en-US"/>
        </w:rPr>
      </w:pPr>
    </w:p>
    <w:p w:rsidR="00730F91" w:rsidRPr="00EB3754" w:rsidRDefault="00730F91" w:rsidP="00730F91">
      <w:pPr>
        <w:rPr>
          <w:rFonts w:asciiTheme="majorHAnsi" w:hAnsiTheme="majorHAnsi"/>
          <w:sz w:val="22"/>
          <w:szCs w:val="22"/>
        </w:rPr>
      </w:pPr>
      <w:r w:rsidRPr="00EB3754">
        <w:rPr>
          <w:rFonts w:asciiTheme="majorHAnsi" w:hAnsiTheme="majorHAnsi"/>
          <w:sz w:val="22"/>
          <w:szCs w:val="22"/>
        </w:rPr>
        <w:t>Management Report</w:t>
      </w:r>
    </w:p>
    <w:p w:rsidR="00730F91" w:rsidRPr="00EB3754" w:rsidRDefault="00730F91" w:rsidP="00730F91">
      <w:pPr>
        <w:pStyle w:val="ListParagraph"/>
        <w:numPr>
          <w:ilvl w:val="0"/>
          <w:numId w:val="5"/>
        </w:numPr>
        <w:rPr>
          <w:rFonts w:asciiTheme="majorHAnsi" w:hAnsiTheme="majorHAnsi"/>
          <w:sz w:val="22"/>
          <w:szCs w:val="22"/>
        </w:rPr>
      </w:pPr>
      <w:r w:rsidRPr="00EB3754">
        <w:rPr>
          <w:rFonts w:asciiTheme="majorHAnsi" w:hAnsiTheme="majorHAnsi"/>
          <w:sz w:val="22"/>
          <w:szCs w:val="22"/>
        </w:rPr>
        <w:t xml:space="preserve">Tree Trimming- Trimming has been completed around the Harbour and in the modular section up to the 14’.6 mark over the roadways to be in compliance with all the safety codes so firetrucks </w:t>
      </w:r>
      <w:r w:rsidR="00FD34C3" w:rsidRPr="00EB3754">
        <w:rPr>
          <w:rFonts w:asciiTheme="majorHAnsi" w:hAnsiTheme="majorHAnsi"/>
          <w:sz w:val="22"/>
          <w:szCs w:val="22"/>
        </w:rPr>
        <w:t>and</w:t>
      </w:r>
      <w:r w:rsidRPr="00EB3754">
        <w:rPr>
          <w:rFonts w:asciiTheme="majorHAnsi" w:hAnsiTheme="majorHAnsi"/>
          <w:sz w:val="22"/>
          <w:szCs w:val="22"/>
        </w:rPr>
        <w:t xml:space="preserve"> school busses are not hitting them. Mrs. Wheless questioned why it had been completed without the Board selecting the contractor. Mr. Kniffin responded that he had been asked by the Board to acquire three estimates </w:t>
      </w:r>
      <w:r w:rsidR="00FD34C3" w:rsidRPr="00EB3754">
        <w:rPr>
          <w:rFonts w:asciiTheme="majorHAnsi" w:hAnsiTheme="majorHAnsi"/>
          <w:sz w:val="22"/>
          <w:szCs w:val="22"/>
        </w:rPr>
        <w:t xml:space="preserve">using a request for proposal to ensure that </w:t>
      </w:r>
      <w:r w:rsidRPr="00EB3754">
        <w:rPr>
          <w:rFonts w:asciiTheme="majorHAnsi" w:hAnsiTheme="majorHAnsi"/>
          <w:sz w:val="22"/>
          <w:szCs w:val="22"/>
        </w:rPr>
        <w:t xml:space="preserve">all </w:t>
      </w:r>
      <w:r w:rsidR="00FD34C3" w:rsidRPr="00EB3754">
        <w:rPr>
          <w:rFonts w:asciiTheme="majorHAnsi" w:hAnsiTheme="majorHAnsi"/>
          <w:sz w:val="22"/>
          <w:szCs w:val="22"/>
        </w:rPr>
        <w:t xml:space="preserve">were bidding to the same </w:t>
      </w:r>
      <w:r w:rsidRPr="00EB3754">
        <w:rPr>
          <w:rFonts w:asciiTheme="majorHAnsi" w:hAnsiTheme="majorHAnsi"/>
          <w:sz w:val="22"/>
          <w:szCs w:val="22"/>
        </w:rPr>
        <w:t>specifications</w:t>
      </w:r>
      <w:r w:rsidR="00FD34C3" w:rsidRPr="00EB3754">
        <w:rPr>
          <w:rFonts w:asciiTheme="majorHAnsi" w:hAnsiTheme="majorHAnsi"/>
          <w:sz w:val="22"/>
          <w:szCs w:val="22"/>
        </w:rPr>
        <w:t xml:space="preserve">. The bidding was </w:t>
      </w:r>
      <w:r w:rsidRPr="00EB3754">
        <w:rPr>
          <w:rFonts w:asciiTheme="majorHAnsi" w:hAnsiTheme="majorHAnsi"/>
          <w:sz w:val="22"/>
          <w:szCs w:val="22"/>
        </w:rPr>
        <w:t>done</w:t>
      </w:r>
      <w:r w:rsidR="00FD34C3" w:rsidRPr="00EB3754">
        <w:rPr>
          <w:rFonts w:asciiTheme="majorHAnsi" w:hAnsiTheme="majorHAnsi"/>
          <w:sz w:val="22"/>
          <w:szCs w:val="22"/>
        </w:rPr>
        <w:t xml:space="preserve"> as requested and </w:t>
      </w:r>
      <w:r w:rsidRPr="00EB3754">
        <w:rPr>
          <w:rFonts w:asciiTheme="majorHAnsi" w:hAnsiTheme="majorHAnsi"/>
          <w:sz w:val="22"/>
          <w:szCs w:val="22"/>
        </w:rPr>
        <w:t xml:space="preserve">Mr. Kniffin then consulted with Mr. Burk to verify </w:t>
      </w:r>
      <w:r w:rsidR="00FD34C3" w:rsidRPr="00EB3754">
        <w:rPr>
          <w:rFonts w:asciiTheme="majorHAnsi" w:hAnsiTheme="majorHAnsi"/>
          <w:sz w:val="22"/>
          <w:szCs w:val="22"/>
        </w:rPr>
        <w:t xml:space="preserve">that </w:t>
      </w:r>
      <w:r w:rsidRPr="00EB3754">
        <w:rPr>
          <w:rFonts w:asciiTheme="majorHAnsi" w:hAnsiTheme="majorHAnsi"/>
          <w:sz w:val="22"/>
          <w:szCs w:val="22"/>
        </w:rPr>
        <w:t xml:space="preserve">the </w:t>
      </w:r>
      <w:r w:rsidR="00FD34C3" w:rsidRPr="00EB3754">
        <w:rPr>
          <w:rFonts w:asciiTheme="majorHAnsi" w:hAnsiTheme="majorHAnsi"/>
          <w:sz w:val="22"/>
          <w:szCs w:val="22"/>
        </w:rPr>
        <w:t>cost</w:t>
      </w:r>
      <w:r w:rsidRPr="00EB3754">
        <w:rPr>
          <w:rFonts w:asciiTheme="majorHAnsi" w:hAnsiTheme="majorHAnsi"/>
          <w:sz w:val="22"/>
          <w:szCs w:val="22"/>
        </w:rPr>
        <w:t xml:space="preserve"> was within </w:t>
      </w:r>
      <w:r w:rsidR="00FD34C3" w:rsidRPr="00EB3754">
        <w:rPr>
          <w:rFonts w:asciiTheme="majorHAnsi" w:hAnsiTheme="majorHAnsi"/>
          <w:sz w:val="22"/>
          <w:szCs w:val="22"/>
        </w:rPr>
        <w:t xml:space="preserve">the approved </w:t>
      </w:r>
      <w:r w:rsidRPr="00EB3754">
        <w:rPr>
          <w:rFonts w:asciiTheme="majorHAnsi" w:hAnsiTheme="majorHAnsi"/>
          <w:sz w:val="22"/>
          <w:szCs w:val="22"/>
        </w:rPr>
        <w:t xml:space="preserve">budget </w:t>
      </w:r>
      <w:r w:rsidR="00FD34C3" w:rsidRPr="00EB3754">
        <w:rPr>
          <w:rFonts w:asciiTheme="majorHAnsi" w:hAnsiTheme="majorHAnsi"/>
          <w:sz w:val="22"/>
          <w:szCs w:val="22"/>
        </w:rPr>
        <w:t xml:space="preserve">and </w:t>
      </w:r>
      <w:r w:rsidRPr="00EB3754">
        <w:rPr>
          <w:rFonts w:asciiTheme="majorHAnsi" w:hAnsiTheme="majorHAnsi"/>
          <w:sz w:val="22"/>
          <w:szCs w:val="22"/>
        </w:rPr>
        <w:t>chose the contractor that was the best fit.</w:t>
      </w:r>
    </w:p>
    <w:p w:rsidR="00730F91" w:rsidRPr="00EB3754" w:rsidRDefault="00730F91" w:rsidP="00730F91">
      <w:pPr>
        <w:pStyle w:val="ListParagraph"/>
        <w:rPr>
          <w:rFonts w:asciiTheme="majorHAnsi" w:hAnsiTheme="majorHAnsi"/>
          <w:sz w:val="22"/>
          <w:szCs w:val="22"/>
        </w:rPr>
      </w:pPr>
    </w:p>
    <w:p w:rsidR="00730F91" w:rsidRPr="00EB3754" w:rsidRDefault="00730F91" w:rsidP="00730F91">
      <w:pPr>
        <w:pStyle w:val="ListParagraph"/>
        <w:numPr>
          <w:ilvl w:val="0"/>
          <w:numId w:val="5"/>
        </w:numPr>
        <w:rPr>
          <w:rFonts w:asciiTheme="majorHAnsi" w:hAnsiTheme="majorHAnsi"/>
          <w:sz w:val="22"/>
          <w:szCs w:val="22"/>
        </w:rPr>
      </w:pPr>
      <w:r w:rsidRPr="00EB3754">
        <w:rPr>
          <w:rFonts w:asciiTheme="majorHAnsi" w:hAnsiTheme="majorHAnsi"/>
          <w:sz w:val="22"/>
          <w:szCs w:val="22"/>
        </w:rPr>
        <w:t xml:space="preserve">Rhodoms Drainage- This project will be started in the next week to take care of the drainage issue on the corner lot. </w:t>
      </w:r>
      <w:r w:rsidR="00FD34C3" w:rsidRPr="00EB3754">
        <w:rPr>
          <w:rFonts w:asciiTheme="majorHAnsi" w:hAnsiTheme="majorHAnsi"/>
          <w:sz w:val="22"/>
          <w:szCs w:val="22"/>
        </w:rPr>
        <w:t>Maintenance has been</w:t>
      </w:r>
      <w:r w:rsidRPr="00EB3754">
        <w:rPr>
          <w:rFonts w:asciiTheme="majorHAnsi" w:hAnsiTheme="majorHAnsi"/>
          <w:sz w:val="22"/>
          <w:szCs w:val="22"/>
        </w:rPr>
        <w:t xml:space="preserve"> waiting for the water level to drop a little and </w:t>
      </w:r>
      <w:r w:rsidR="00FD34C3" w:rsidRPr="00EB3754">
        <w:rPr>
          <w:rFonts w:asciiTheme="majorHAnsi" w:hAnsiTheme="majorHAnsi"/>
          <w:sz w:val="22"/>
          <w:szCs w:val="22"/>
        </w:rPr>
        <w:t xml:space="preserve">for the ground to </w:t>
      </w:r>
      <w:r w:rsidRPr="00EB3754">
        <w:rPr>
          <w:rFonts w:asciiTheme="majorHAnsi" w:hAnsiTheme="majorHAnsi"/>
          <w:sz w:val="22"/>
          <w:szCs w:val="22"/>
        </w:rPr>
        <w:t>dry out that area.  The utilities are scheduled to be marked in the next couple of days. The maintenance crew will be pe</w:t>
      </w:r>
      <w:r w:rsidR="00FD34C3" w:rsidRPr="00EB3754">
        <w:rPr>
          <w:rFonts w:asciiTheme="majorHAnsi" w:hAnsiTheme="majorHAnsi"/>
          <w:sz w:val="22"/>
          <w:szCs w:val="22"/>
        </w:rPr>
        <w:t>r</w:t>
      </w:r>
      <w:r w:rsidRPr="00EB3754">
        <w:rPr>
          <w:rFonts w:asciiTheme="majorHAnsi" w:hAnsiTheme="majorHAnsi"/>
          <w:sz w:val="22"/>
          <w:szCs w:val="22"/>
        </w:rPr>
        <w:t>forming this work and it will be very similar to th</w:t>
      </w:r>
      <w:r w:rsidR="00FD34C3" w:rsidRPr="00EB3754">
        <w:rPr>
          <w:rFonts w:asciiTheme="majorHAnsi" w:hAnsiTheme="majorHAnsi"/>
          <w:sz w:val="22"/>
          <w:szCs w:val="22"/>
        </w:rPr>
        <w:t xml:space="preserve">e repair </w:t>
      </w:r>
      <w:r w:rsidRPr="00EB3754">
        <w:rPr>
          <w:rFonts w:asciiTheme="majorHAnsi" w:hAnsiTheme="majorHAnsi"/>
          <w:sz w:val="22"/>
          <w:szCs w:val="22"/>
        </w:rPr>
        <w:t>on the corner of Harbour View and Joust Ct.</w:t>
      </w:r>
    </w:p>
    <w:p w:rsidR="00730F91" w:rsidRPr="00EB3754" w:rsidRDefault="00730F91" w:rsidP="00730F91">
      <w:pPr>
        <w:pStyle w:val="ListParagraph"/>
        <w:rPr>
          <w:rFonts w:asciiTheme="majorHAnsi" w:hAnsiTheme="majorHAnsi"/>
          <w:sz w:val="22"/>
          <w:szCs w:val="22"/>
        </w:rPr>
      </w:pPr>
    </w:p>
    <w:p w:rsidR="00730F91" w:rsidRPr="00EB3754" w:rsidRDefault="00730F91" w:rsidP="00730F91">
      <w:pPr>
        <w:pStyle w:val="ListParagraph"/>
        <w:numPr>
          <w:ilvl w:val="0"/>
          <w:numId w:val="5"/>
        </w:numPr>
        <w:rPr>
          <w:rFonts w:asciiTheme="majorHAnsi" w:hAnsiTheme="majorHAnsi"/>
          <w:sz w:val="22"/>
          <w:szCs w:val="22"/>
        </w:rPr>
      </w:pPr>
      <w:r w:rsidRPr="00EB3754">
        <w:rPr>
          <w:rFonts w:asciiTheme="majorHAnsi" w:hAnsiTheme="majorHAnsi"/>
          <w:sz w:val="22"/>
          <w:szCs w:val="22"/>
        </w:rPr>
        <w:t>Harbour Headlines- The office received the final version and will be printing over the next couple of days and getting them sent out via email</w:t>
      </w:r>
      <w:r w:rsidR="00AB7E71" w:rsidRPr="00EB3754">
        <w:rPr>
          <w:rFonts w:asciiTheme="majorHAnsi" w:hAnsiTheme="majorHAnsi"/>
          <w:sz w:val="22"/>
          <w:szCs w:val="22"/>
        </w:rPr>
        <w:t xml:space="preserve"> and USPS</w:t>
      </w:r>
      <w:r w:rsidRPr="00EB3754">
        <w:rPr>
          <w:rFonts w:asciiTheme="majorHAnsi" w:hAnsiTheme="majorHAnsi"/>
          <w:sz w:val="22"/>
          <w:szCs w:val="22"/>
        </w:rPr>
        <w:t xml:space="preserve">. </w:t>
      </w:r>
    </w:p>
    <w:p w:rsidR="00FD34C3" w:rsidRPr="00EB3754" w:rsidRDefault="00FD34C3" w:rsidP="00FD34C3">
      <w:pPr>
        <w:pStyle w:val="ListParagraph"/>
        <w:rPr>
          <w:rFonts w:asciiTheme="majorHAnsi" w:hAnsiTheme="majorHAnsi"/>
          <w:sz w:val="22"/>
          <w:szCs w:val="22"/>
        </w:rPr>
      </w:pPr>
    </w:p>
    <w:p w:rsidR="00730F91" w:rsidRPr="00EB3754" w:rsidRDefault="00730F91" w:rsidP="00730F91">
      <w:pPr>
        <w:pStyle w:val="ListParagraph"/>
        <w:numPr>
          <w:ilvl w:val="0"/>
          <w:numId w:val="5"/>
        </w:numPr>
        <w:rPr>
          <w:rFonts w:asciiTheme="majorHAnsi" w:hAnsiTheme="majorHAnsi"/>
          <w:sz w:val="22"/>
          <w:szCs w:val="22"/>
        </w:rPr>
      </w:pPr>
      <w:r w:rsidRPr="00EB3754">
        <w:rPr>
          <w:rFonts w:asciiTheme="majorHAnsi" w:hAnsiTheme="majorHAnsi"/>
          <w:sz w:val="22"/>
          <w:szCs w:val="22"/>
        </w:rPr>
        <w:t xml:space="preserve">Permit Renewal for Jetties –Mr. Kniffin spoke with the NC dept. of Coastal management last week and has sent in the proper documentation needed for the extension of the CAMA permit. The Department of Coastal </w:t>
      </w:r>
      <w:r w:rsidR="00C15179" w:rsidRPr="00EB3754">
        <w:rPr>
          <w:rFonts w:asciiTheme="majorHAnsi" w:hAnsiTheme="majorHAnsi"/>
          <w:sz w:val="22"/>
          <w:szCs w:val="22"/>
        </w:rPr>
        <w:t>Management said</w:t>
      </w:r>
      <w:r w:rsidRPr="00EB3754">
        <w:rPr>
          <w:rFonts w:asciiTheme="majorHAnsi" w:hAnsiTheme="majorHAnsi"/>
          <w:sz w:val="22"/>
          <w:szCs w:val="22"/>
        </w:rPr>
        <w:t xml:space="preserve"> it can take up to a month to hear back. </w:t>
      </w:r>
    </w:p>
    <w:p w:rsidR="00730F91" w:rsidRPr="00EB3754" w:rsidRDefault="00730F91" w:rsidP="00730F91">
      <w:pPr>
        <w:rPr>
          <w:rFonts w:asciiTheme="majorHAnsi" w:hAnsiTheme="majorHAnsi"/>
          <w:sz w:val="22"/>
          <w:szCs w:val="22"/>
        </w:rPr>
      </w:pPr>
    </w:p>
    <w:p w:rsidR="00EB3754" w:rsidRPr="00EB3754" w:rsidRDefault="00730F91" w:rsidP="00EB3754">
      <w:pPr>
        <w:pStyle w:val="ListParagraph"/>
        <w:numPr>
          <w:ilvl w:val="0"/>
          <w:numId w:val="5"/>
        </w:numPr>
        <w:rPr>
          <w:rFonts w:asciiTheme="majorHAnsi" w:hAnsiTheme="majorHAnsi"/>
          <w:sz w:val="22"/>
          <w:szCs w:val="22"/>
        </w:rPr>
      </w:pPr>
      <w:r w:rsidRPr="00EB3754">
        <w:rPr>
          <w:rFonts w:asciiTheme="majorHAnsi" w:hAnsiTheme="majorHAnsi"/>
          <w:sz w:val="22"/>
          <w:szCs w:val="22"/>
        </w:rPr>
        <w:t xml:space="preserve">Memorial Fund- The office set up a </w:t>
      </w:r>
      <w:r w:rsidR="00C15179" w:rsidRPr="00EB3754">
        <w:rPr>
          <w:rFonts w:asciiTheme="majorHAnsi" w:hAnsiTheme="majorHAnsi"/>
          <w:sz w:val="22"/>
          <w:szCs w:val="22"/>
        </w:rPr>
        <w:t>“gofundme.com”</w:t>
      </w:r>
      <w:r w:rsidRPr="00EB3754">
        <w:rPr>
          <w:rFonts w:asciiTheme="majorHAnsi" w:hAnsiTheme="majorHAnsi"/>
          <w:sz w:val="22"/>
          <w:szCs w:val="22"/>
        </w:rPr>
        <w:t xml:space="preserve"> account for Donna</w:t>
      </w:r>
      <w:r w:rsidR="00EB3754" w:rsidRPr="00EB3754">
        <w:rPr>
          <w:rFonts w:asciiTheme="majorHAnsi" w:hAnsiTheme="majorHAnsi"/>
          <w:sz w:val="22"/>
          <w:szCs w:val="22"/>
        </w:rPr>
        <w:t xml:space="preserve"> Welch’s</w:t>
      </w:r>
      <w:r w:rsidRPr="00EB3754">
        <w:rPr>
          <w:rFonts w:asciiTheme="majorHAnsi" w:hAnsiTheme="majorHAnsi"/>
          <w:sz w:val="22"/>
          <w:szCs w:val="22"/>
        </w:rPr>
        <w:t xml:space="preserve"> fam</w:t>
      </w:r>
      <w:r w:rsidR="00C15179" w:rsidRPr="00EB3754">
        <w:rPr>
          <w:rFonts w:asciiTheme="majorHAnsi" w:hAnsiTheme="majorHAnsi"/>
          <w:sz w:val="22"/>
          <w:szCs w:val="22"/>
        </w:rPr>
        <w:t>ily. It is a fundraising website and</w:t>
      </w:r>
      <w:r w:rsidRPr="00EB3754">
        <w:rPr>
          <w:rFonts w:asciiTheme="majorHAnsi" w:hAnsiTheme="majorHAnsi"/>
          <w:sz w:val="22"/>
          <w:szCs w:val="22"/>
        </w:rPr>
        <w:t xml:space="preserve"> this will alleviate some of the costs </w:t>
      </w:r>
      <w:r w:rsidR="00EB3754" w:rsidRPr="00EB3754">
        <w:rPr>
          <w:rFonts w:asciiTheme="majorHAnsi" w:hAnsiTheme="majorHAnsi"/>
          <w:sz w:val="22"/>
          <w:szCs w:val="22"/>
        </w:rPr>
        <w:t>associated with her death.</w:t>
      </w:r>
      <w:r w:rsidRPr="00EB3754">
        <w:rPr>
          <w:rFonts w:asciiTheme="majorHAnsi" w:hAnsiTheme="majorHAnsi"/>
          <w:sz w:val="22"/>
          <w:szCs w:val="22"/>
        </w:rPr>
        <w:t xml:space="preserve"> </w:t>
      </w:r>
      <w:r w:rsidR="00C15179" w:rsidRPr="00EB3754">
        <w:rPr>
          <w:rFonts w:asciiTheme="majorHAnsi" w:hAnsiTheme="majorHAnsi"/>
          <w:sz w:val="22"/>
          <w:szCs w:val="22"/>
        </w:rPr>
        <w:t>So far the account has raised $1500</w:t>
      </w:r>
      <w:r w:rsidR="00EB3754" w:rsidRPr="00EB3754">
        <w:rPr>
          <w:rFonts w:asciiTheme="majorHAnsi" w:hAnsiTheme="majorHAnsi"/>
          <w:sz w:val="22"/>
          <w:szCs w:val="22"/>
        </w:rPr>
        <w:t>.</w:t>
      </w:r>
    </w:p>
    <w:p w:rsidR="00EB3754" w:rsidRPr="00EB3754" w:rsidRDefault="00EB3754" w:rsidP="00EB3754">
      <w:pPr>
        <w:pStyle w:val="ListParagraph"/>
        <w:rPr>
          <w:rFonts w:asciiTheme="majorHAnsi" w:hAnsiTheme="majorHAnsi"/>
          <w:sz w:val="22"/>
          <w:szCs w:val="22"/>
        </w:rPr>
      </w:pPr>
    </w:p>
    <w:p w:rsidR="00720B4E" w:rsidRPr="00EB3754" w:rsidRDefault="00456F13" w:rsidP="00456F13">
      <w:pPr>
        <w:rPr>
          <w:rFonts w:asciiTheme="majorHAnsi" w:hAnsiTheme="majorHAnsi"/>
          <w:b/>
          <w:sz w:val="22"/>
          <w:szCs w:val="22"/>
          <w:u w:val="single"/>
        </w:rPr>
      </w:pPr>
      <w:r w:rsidRPr="00EB3754">
        <w:rPr>
          <w:rFonts w:asciiTheme="majorHAnsi" w:hAnsiTheme="majorHAnsi"/>
          <w:b/>
          <w:sz w:val="22"/>
          <w:szCs w:val="22"/>
          <w:u w:val="single"/>
        </w:rPr>
        <w:t>Old Business</w:t>
      </w:r>
    </w:p>
    <w:p w:rsidR="00917AD3" w:rsidRPr="00EB3754" w:rsidRDefault="00EB3754" w:rsidP="00AB11EA">
      <w:pPr>
        <w:pStyle w:val="ListParagraph"/>
        <w:ind w:left="510"/>
        <w:rPr>
          <w:rFonts w:asciiTheme="majorHAnsi" w:hAnsiTheme="majorHAnsi"/>
          <w:sz w:val="22"/>
          <w:szCs w:val="22"/>
        </w:rPr>
      </w:pPr>
      <w:r w:rsidRPr="00EB3754">
        <w:rPr>
          <w:rFonts w:asciiTheme="majorHAnsi" w:hAnsiTheme="majorHAnsi"/>
          <w:sz w:val="22"/>
          <w:szCs w:val="22"/>
        </w:rPr>
        <w:t>There was no</w:t>
      </w:r>
      <w:r w:rsidR="007D3FCD" w:rsidRPr="00EB3754">
        <w:rPr>
          <w:rFonts w:asciiTheme="majorHAnsi" w:hAnsiTheme="majorHAnsi"/>
          <w:sz w:val="22"/>
          <w:szCs w:val="22"/>
        </w:rPr>
        <w:t xml:space="preserve"> </w:t>
      </w:r>
      <w:r w:rsidRPr="00EB3754">
        <w:rPr>
          <w:rFonts w:asciiTheme="majorHAnsi" w:hAnsiTheme="majorHAnsi"/>
          <w:sz w:val="22"/>
          <w:szCs w:val="22"/>
        </w:rPr>
        <w:t>o</w:t>
      </w:r>
      <w:r w:rsidR="007D3FCD" w:rsidRPr="00EB3754">
        <w:rPr>
          <w:rFonts w:asciiTheme="majorHAnsi" w:hAnsiTheme="majorHAnsi"/>
          <w:sz w:val="22"/>
          <w:szCs w:val="22"/>
        </w:rPr>
        <w:t xml:space="preserve">ld </w:t>
      </w:r>
      <w:r w:rsidRPr="00EB3754">
        <w:rPr>
          <w:rFonts w:asciiTheme="majorHAnsi" w:hAnsiTheme="majorHAnsi"/>
          <w:sz w:val="22"/>
          <w:szCs w:val="22"/>
        </w:rPr>
        <w:t>b</w:t>
      </w:r>
      <w:r w:rsidR="007D3FCD" w:rsidRPr="00EB3754">
        <w:rPr>
          <w:rFonts w:asciiTheme="majorHAnsi" w:hAnsiTheme="majorHAnsi"/>
          <w:sz w:val="22"/>
          <w:szCs w:val="22"/>
        </w:rPr>
        <w:t>usiness</w:t>
      </w:r>
      <w:r w:rsidRPr="00EB3754">
        <w:rPr>
          <w:rFonts w:asciiTheme="majorHAnsi" w:hAnsiTheme="majorHAnsi"/>
          <w:sz w:val="22"/>
          <w:szCs w:val="22"/>
        </w:rPr>
        <w:t>.</w:t>
      </w:r>
    </w:p>
    <w:p w:rsidR="00F07DEE" w:rsidRPr="00EB3754" w:rsidRDefault="00F07DEE" w:rsidP="00593FA1">
      <w:pPr>
        <w:pStyle w:val="ListParagraph"/>
        <w:ind w:left="510"/>
        <w:rPr>
          <w:rFonts w:asciiTheme="majorHAnsi" w:hAnsiTheme="majorHAnsi"/>
          <w:sz w:val="22"/>
          <w:szCs w:val="22"/>
        </w:rPr>
      </w:pPr>
    </w:p>
    <w:p w:rsidR="005E44E9" w:rsidRPr="00EB3754" w:rsidRDefault="005E44E9" w:rsidP="005E44E9">
      <w:pPr>
        <w:rPr>
          <w:rFonts w:asciiTheme="majorHAnsi" w:hAnsiTheme="majorHAnsi"/>
          <w:b/>
          <w:sz w:val="22"/>
          <w:szCs w:val="22"/>
          <w:u w:val="single"/>
        </w:rPr>
      </w:pPr>
      <w:r w:rsidRPr="00EB3754">
        <w:rPr>
          <w:rFonts w:asciiTheme="majorHAnsi" w:hAnsiTheme="majorHAnsi"/>
          <w:b/>
          <w:sz w:val="22"/>
          <w:szCs w:val="22"/>
          <w:u w:val="single"/>
        </w:rPr>
        <w:t>New Business</w:t>
      </w:r>
    </w:p>
    <w:p w:rsidR="00EB3754" w:rsidRPr="00EB3754" w:rsidRDefault="00EB3754" w:rsidP="00EB3754">
      <w:pPr>
        <w:pStyle w:val="ListParagraph"/>
        <w:ind w:left="510"/>
        <w:rPr>
          <w:rFonts w:asciiTheme="majorHAnsi" w:hAnsiTheme="majorHAnsi"/>
          <w:sz w:val="22"/>
          <w:szCs w:val="22"/>
        </w:rPr>
      </w:pPr>
      <w:r w:rsidRPr="00EB3754">
        <w:rPr>
          <w:rFonts w:asciiTheme="majorHAnsi" w:hAnsiTheme="majorHAnsi"/>
          <w:sz w:val="22"/>
          <w:szCs w:val="22"/>
        </w:rPr>
        <w:t>There was no new business.</w:t>
      </w:r>
    </w:p>
    <w:p w:rsidR="00AB11EA" w:rsidRPr="00EB3754" w:rsidRDefault="00AB11EA" w:rsidP="00AB11EA">
      <w:pPr>
        <w:pStyle w:val="ListParagraph"/>
        <w:ind w:left="510"/>
        <w:rPr>
          <w:rFonts w:asciiTheme="majorHAnsi" w:hAnsiTheme="majorHAnsi"/>
          <w:b/>
          <w:sz w:val="22"/>
          <w:szCs w:val="22"/>
          <w:u w:val="single"/>
        </w:rPr>
      </w:pPr>
    </w:p>
    <w:p w:rsidR="00EC5B0F" w:rsidRPr="00EB3754" w:rsidRDefault="00456F13" w:rsidP="00AB11EA">
      <w:pPr>
        <w:rPr>
          <w:rFonts w:asciiTheme="majorHAnsi" w:hAnsiTheme="majorHAnsi"/>
          <w:b/>
          <w:sz w:val="22"/>
          <w:szCs w:val="22"/>
          <w:u w:val="single"/>
        </w:rPr>
      </w:pPr>
      <w:r w:rsidRPr="00EB3754">
        <w:rPr>
          <w:rFonts w:asciiTheme="majorHAnsi" w:hAnsiTheme="majorHAnsi"/>
          <w:b/>
          <w:sz w:val="22"/>
          <w:szCs w:val="22"/>
          <w:u w:val="single"/>
        </w:rPr>
        <w:t>Ratification of Actions Taken without a meeting</w:t>
      </w:r>
    </w:p>
    <w:p w:rsidR="007D3FCD" w:rsidRPr="00EB3754" w:rsidRDefault="00730F91" w:rsidP="007D3FCD">
      <w:pPr>
        <w:pStyle w:val="ListParagraph"/>
        <w:ind w:left="510"/>
        <w:rPr>
          <w:rFonts w:asciiTheme="majorHAnsi" w:hAnsiTheme="majorHAnsi"/>
          <w:sz w:val="22"/>
          <w:szCs w:val="22"/>
        </w:rPr>
      </w:pPr>
      <w:r w:rsidRPr="00EB3754">
        <w:rPr>
          <w:rFonts w:asciiTheme="majorHAnsi" w:hAnsiTheme="majorHAnsi"/>
          <w:sz w:val="22"/>
          <w:szCs w:val="22"/>
        </w:rPr>
        <w:t xml:space="preserve">Mr. Ornstein stated that there was a motion passed in the workshop to change the monthly night Board meetings to bi-monthly starting </w:t>
      </w:r>
      <w:r w:rsidR="00EB3754" w:rsidRPr="00EB3754">
        <w:rPr>
          <w:rFonts w:asciiTheme="majorHAnsi" w:hAnsiTheme="majorHAnsi"/>
          <w:sz w:val="22"/>
          <w:szCs w:val="22"/>
        </w:rPr>
        <w:t xml:space="preserve">in </w:t>
      </w:r>
      <w:r w:rsidRPr="00EB3754">
        <w:rPr>
          <w:rFonts w:asciiTheme="majorHAnsi" w:hAnsiTheme="majorHAnsi"/>
          <w:sz w:val="22"/>
          <w:szCs w:val="22"/>
        </w:rPr>
        <w:t>January. This will mean the meetings will be January, March, May</w:t>
      </w:r>
      <w:r w:rsidR="00EB3754" w:rsidRPr="00EB3754">
        <w:rPr>
          <w:rFonts w:asciiTheme="majorHAnsi" w:hAnsiTheme="majorHAnsi"/>
          <w:sz w:val="22"/>
          <w:szCs w:val="22"/>
        </w:rPr>
        <w:t>, July, September and November</w:t>
      </w:r>
      <w:r w:rsidR="00C15179" w:rsidRPr="00EB3754">
        <w:rPr>
          <w:rFonts w:asciiTheme="majorHAnsi" w:hAnsiTheme="majorHAnsi"/>
          <w:sz w:val="22"/>
          <w:szCs w:val="22"/>
        </w:rPr>
        <w:t>. The annual meeting will still be in June</w:t>
      </w:r>
      <w:r w:rsidR="00EB3754" w:rsidRPr="00EB3754">
        <w:rPr>
          <w:rFonts w:asciiTheme="majorHAnsi" w:hAnsiTheme="majorHAnsi"/>
          <w:sz w:val="22"/>
          <w:szCs w:val="22"/>
        </w:rPr>
        <w:t>.</w:t>
      </w:r>
      <w:r w:rsidR="00C15179" w:rsidRPr="00EB3754">
        <w:rPr>
          <w:rFonts w:asciiTheme="majorHAnsi" w:hAnsiTheme="majorHAnsi"/>
          <w:sz w:val="22"/>
          <w:szCs w:val="22"/>
        </w:rPr>
        <w:t xml:space="preserve"> The Board feels this might increase attendance at the meetings and add more value to them.  </w:t>
      </w:r>
    </w:p>
    <w:p w:rsidR="00AB11EA" w:rsidRPr="00EB3754" w:rsidRDefault="00AB11EA" w:rsidP="007D3FCD">
      <w:pPr>
        <w:pStyle w:val="ListParagraph"/>
        <w:ind w:left="510"/>
        <w:rPr>
          <w:rFonts w:asciiTheme="majorHAnsi" w:hAnsiTheme="majorHAnsi"/>
          <w:sz w:val="22"/>
          <w:szCs w:val="22"/>
        </w:rPr>
      </w:pPr>
    </w:p>
    <w:p w:rsidR="00C70DA4" w:rsidRPr="00EB3754" w:rsidRDefault="00917AD3">
      <w:pPr>
        <w:rPr>
          <w:rFonts w:asciiTheme="majorHAnsi" w:hAnsiTheme="majorHAnsi"/>
          <w:sz w:val="22"/>
          <w:szCs w:val="22"/>
        </w:rPr>
      </w:pPr>
      <w:r w:rsidRPr="00EB3754">
        <w:rPr>
          <w:rFonts w:asciiTheme="majorHAnsi" w:hAnsiTheme="majorHAnsi"/>
          <w:b/>
          <w:sz w:val="22"/>
          <w:szCs w:val="22"/>
          <w:u w:val="single"/>
        </w:rPr>
        <w:t>Adjournment</w:t>
      </w:r>
      <w:r w:rsidR="003730F2" w:rsidRPr="00EB3754">
        <w:rPr>
          <w:rFonts w:asciiTheme="majorHAnsi" w:hAnsiTheme="majorHAnsi"/>
          <w:sz w:val="22"/>
          <w:szCs w:val="22"/>
        </w:rPr>
        <w:t xml:space="preserve">: Mr. Finch </w:t>
      </w:r>
      <w:r w:rsidR="00720B4E" w:rsidRPr="00EB3754">
        <w:rPr>
          <w:rFonts w:asciiTheme="majorHAnsi" w:hAnsiTheme="majorHAnsi"/>
          <w:sz w:val="22"/>
          <w:szCs w:val="22"/>
        </w:rPr>
        <w:t xml:space="preserve">motioned to adjourn and </w:t>
      </w:r>
      <w:r w:rsidR="00700CB3" w:rsidRPr="00EB3754">
        <w:rPr>
          <w:rFonts w:asciiTheme="majorHAnsi" w:hAnsiTheme="majorHAnsi"/>
          <w:sz w:val="22"/>
          <w:szCs w:val="22"/>
        </w:rPr>
        <w:t>Mrs. Wheless</w:t>
      </w:r>
      <w:r w:rsidR="00720B4E" w:rsidRPr="00EB3754">
        <w:rPr>
          <w:rFonts w:asciiTheme="majorHAnsi" w:hAnsiTheme="majorHAnsi"/>
          <w:sz w:val="22"/>
          <w:szCs w:val="22"/>
        </w:rPr>
        <w:t xml:space="preserve"> seconded it. Motion passed by all in attendance.</w:t>
      </w:r>
      <w:r w:rsidR="00B65E96" w:rsidRPr="00EB3754">
        <w:rPr>
          <w:rFonts w:asciiTheme="majorHAnsi" w:hAnsiTheme="majorHAnsi"/>
          <w:sz w:val="22"/>
          <w:szCs w:val="22"/>
        </w:rPr>
        <w:t xml:space="preserve"> 7:</w:t>
      </w:r>
      <w:r w:rsidR="00700CB3" w:rsidRPr="00EB3754">
        <w:rPr>
          <w:rFonts w:asciiTheme="majorHAnsi" w:hAnsiTheme="majorHAnsi"/>
          <w:sz w:val="22"/>
          <w:szCs w:val="22"/>
        </w:rPr>
        <w:t>1</w:t>
      </w:r>
      <w:r w:rsidR="00267B05" w:rsidRPr="00EB3754">
        <w:rPr>
          <w:rFonts w:asciiTheme="majorHAnsi" w:hAnsiTheme="majorHAnsi"/>
          <w:sz w:val="22"/>
          <w:szCs w:val="22"/>
        </w:rPr>
        <w:t>6</w:t>
      </w:r>
      <w:r w:rsidR="00B65E96" w:rsidRPr="00EB3754">
        <w:rPr>
          <w:rFonts w:asciiTheme="majorHAnsi" w:hAnsiTheme="majorHAnsi"/>
          <w:sz w:val="22"/>
          <w:szCs w:val="22"/>
        </w:rPr>
        <w:t>pm</w:t>
      </w:r>
    </w:p>
    <w:p w:rsidR="00700CB3" w:rsidRPr="00EB3754" w:rsidRDefault="00700CB3">
      <w:pPr>
        <w:rPr>
          <w:rFonts w:asciiTheme="majorHAnsi" w:hAnsiTheme="majorHAnsi"/>
          <w:sz w:val="22"/>
          <w:szCs w:val="22"/>
        </w:rPr>
      </w:pPr>
    </w:p>
    <w:p w:rsidR="00700CB3" w:rsidRPr="00EB3754" w:rsidRDefault="00700CB3">
      <w:pPr>
        <w:rPr>
          <w:rFonts w:asciiTheme="majorHAnsi" w:hAnsiTheme="majorHAnsi"/>
          <w:b/>
          <w:sz w:val="22"/>
          <w:szCs w:val="22"/>
          <w:u w:val="single"/>
        </w:rPr>
      </w:pPr>
      <w:r w:rsidRPr="00EB3754">
        <w:rPr>
          <w:rFonts w:asciiTheme="majorHAnsi" w:hAnsiTheme="majorHAnsi"/>
          <w:b/>
          <w:sz w:val="22"/>
          <w:szCs w:val="22"/>
          <w:u w:val="single"/>
        </w:rPr>
        <w:t xml:space="preserve">Executive </w:t>
      </w:r>
      <w:r w:rsidR="009C2F9B" w:rsidRPr="00EB3754">
        <w:rPr>
          <w:rFonts w:asciiTheme="majorHAnsi" w:hAnsiTheme="majorHAnsi"/>
          <w:b/>
          <w:sz w:val="22"/>
          <w:szCs w:val="22"/>
          <w:u w:val="single"/>
        </w:rPr>
        <w:t>Session</w:t>
      </w:r>
    </w:p>
    <w:p w:rsidR="00001C19" w:rsidRPr="00EB3754" w:rsidRDefault="00001C19">
      <w:pPr>
        <w:rPr>
          <w:rFonts w:asciiTheme="majorHAnsi" w:hAnsiTheme="majorHAnsi"/>
          <w:sz w:val="22"/>
          <w:szCs w:val="22"/>
        </w:rPr>
      </w:pPr>
    </w:p>
    <w:sectPr w:rsidR="00001C19" w:rsidRPr="00EB3754" w:rsidSect="00964A7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033" w:rsidRDefault="004A0033" w:rsidP="00001C19">
      <w:r>
        <w:separator/>
      </w:r>
    </w:p>
  </w:endnote>
  <w:endnote w:type="continuationSeparator" w:id="1">
    <w:p w:rsidR="004A0033" w:rsidRDefault="004A0033" w:rsidP="00001C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C19" w:rsidRDefault="00001C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C19" w:rsidRDefault="00001C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C19" w:rsidRDefault="00001C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033" w:rsidRDefault="004A0033" w:rsidP="00001C19">
      <w:r>
        <w:separator/>
      </w:r>
    </w:p>
  </w:footnote>
  <w:footnote w:type="continuationSeparator" w:id="1">
    <w:p w:rsidR="004A0033" w:rsidRDefault="004A0033" w:rsidP="00001C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C19" w:rsidRDefault="00001C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C19" w:rsidRDefault="00001C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C19" w:rsidRDefault="00001C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2D1C"/>
    <w:multiLevelType w:val="hybridMultilevel"/>
    <w:tmpl w:val="6D92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2B270B"/>
    <w:multiLevelType w:val="hybridMultilevel"/>
    <w:tmpl w:val="2C88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3E4B0C"/>
    <w:multiLevelType w:val="hybridMultilevel"/>
    <w:tmpl w:val="B154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121EFF"/>
    <w:multiLevelType w:val="hybridMultilevel"/>
    <w:tmpl w:val="DF348312"/>
    <w:lvl w:ilvl="0" w:tplc="A484F35E">
      <w:numFmt w:val="bullet"/>
      <w:lvlText w:val="-"/>
      <w:lvlJc w:val="left"/>
      <w:pPr>
        <w:ind w:left="510" w:hanging="360"/>
      </w:pPr>
      <w:rPr>
        <w:rFonts w:ascii="Calibri" w:eastAsiaTheme="minorHAnsi" w:hAnsi="Calibri"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
    <w:nsid w:val="66EB0678"/>
    <w:multiLevelType w:val="hybridMultilevel"/>
    <w:tmpl w:val="C9FC5FCC"/>
    <w:lvl w:ilvl="0" w:tplc="A484F35E">
      <w:numFmt w:val="bullet"/>
      <w:lvlText w:val="-"/>
      <w:lvlJc w:val="left"/>
      <w:pPr>
        <w:ind w:left="51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B67937"/>
    <w:multiLevelType w:val="hybridMultilevel"/>
    <w:tmpl w:val="F4C4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defaultTabStop w:val="720"/>
  <w:characterSpacingControl w:val="doNotCompress"/>
  <w:hdrShapeDefaults>
    <o:shapedefaults v:ext="edit" spidmax="19458"/>
  </w:hdrShapeDefaults>
  <w:footnotePr>
    <w:footnote w:id="0"/>
    <w:footnote w:id="1"/>
  </w:footnotePr>
  <w:endnotePr>
    <w:endnote w:id="0"/>
    <w:endnote w:id="1"/>
  </w:endnotePr>
  <w:compat/>
  <w:rsids>
    <w:rsidRoot w:val="00917AD3"/>
    <w:rsid w:val="00001C19"/>
    <w:rsid w:val="0001117C"/>
    <w:rsid w:val="00013599"/>
    <w:rsid w:val="000177A2"/>
    <w:rsid w:val="00027455"/>
    <w:rsid w:val="000304DD"/>
    <w:rsid w:val="0005316D"/>
    <w:rsid w:val="00054BB1"/>
    <w:rsid w:val="00075CB2"/>
    <w:rsid w:val="0008302E"/>
    <w:rsid w:val="000878CF"/>
    <w:rsid w:val="00101175"/>
    <w:rsid w:val="00130656"/>
    <w:rsid w:val="00134971"/>
    <w:rsid w:val="00135CFD"/>
    <w:rsid w:val="00175A00"/>
    <w:rsid w:val="00186EAC"/>
    <w:rsid w:val="0019533C"/>
    <w:rsid w:val="001A5B62"/>
    <w:rsid w:val="001E213C"/>
    <w:rsid w:val="001E5C53"/>
    <w:rsid w:val="00244220"/>
    <w:rsid w:val="0024512A"/>
    <w:rsid w:val="00267B05"/>
    <w:rsid w:val="0028649B"/>
    <w:rsid w:val="00297961"/>
    <w:rsid w:val="002D7C23"/>
    <w:rsid w:val="002F1BA5"/>
    <w:rsid w:val="00300385"/>
    <w:rsid w:val="00325188"/>
    <w:rsid w:val="0034311A"/>
    <w:rsid w:val="00343922"/>
    <w:rsid w:val="00351AC0"/>
    <w:rsid w:val="003730F2"/>
    <w:rsid w:val="003913F1"/>
    <w:rsid w:val="00394E95"/>
    <w:rsid w:val="003B5556"/>
    <w:rsid w:val="003F7951"/>
    <w:rsid w:val="004159B2"/>
    <w:rsid w:val="004564AD"/>
    <w:rsid w:val="00456F13"/>
    <w:rsid w:val="00470209"/>
    <w:rsid w:val="004963F7"/>
    <w:rsid w:val="004964EF"/>
    <w:rsid w:val="004A0033"/>
    <w:rsid w:val="00527327"/>
    <w:rsid w:val="00550CBF"/>
    <w:rsid w:val="00561D2F"/>
    <w:rsid w:val="00593FA1"/>
    <w:rsid w:val="00596159"/>
    <w:rsid w:val="005A77FF"/>
    <w:rsid w:val="005D59EB"/>
    <w:rsid w:val="005E44E9"/>
    <w:rsid w:val="006005B7"/>
    <w:rsid w:val="00603066"/>
    <w:rsid w:val="00641372"/>
    <w:rsid w:val="0066020D"/>
    <w:rsid w:val="00672E41"/>
    <w:rsid w:val="006731CE"/>
    <w:rsid w:val="006B3F88"/>
    <w:rsid w:val="006C191D"/>
    <w:rsid w:val="006C1CCB"/>
    <w:rsid w:val="006C1EAF"/>
    <w:rsid w:val="00700CB3"/>
    <w:rsid w:val="0070458E"/>
    <w:rsid w:val="00714DC1"/>
    <w:rsid w:val="00715F05"/>
    <w:rsid w:val="00720B4E"/>
    <w:rsid w:val="00730F91"/>
    <w:rsid w:val="007408A1"/>
    <w:rsid w:val="0074466B"/>
    <w:rsid w:val="007649EF"/>
    <w:rsid w:val="007B6B1B"/>
    <w:rsid w:val="007D3FCD"/>
    <w:rsid w:val="00823246"/>
    <w:rsid w:val="008421B5"/>
    <w:rsid w:val="00851ECC"/>
    <w:rsid w:val="008A0956"/>
    <w:rsid w:val="008A7F01"/>
    <w:rsid w:val="008B6F94"/>
    <w:rsid w:val="008F64F1"/>
    <w:rsid w:val="0091077A"/>
    <w:rsid w:val="00917AD3"/>
    <w:rsid w:val="00921E79"/>
    <w:rsid w:val="009635E0"/>
    <w:rsid w:val="00964A70"/>
    <w:rsid w:val="00984917"/>
    <w:rsid w:val="009A6EC3"/>
    <w:rsid w:val="009B4CEB"/>
    <w:rsid w:val="009C2F9B"/>
    <w:rsid w:val="009D6F52"/>
    <w:rsid w:val="009E502D"/>
    <w:rsid w:val="00A15F33"/>
    <w:rsid w:val="00A265A2"/>
    <w:rsid w:val="00A714CA"/>
    <w:rsid w:val="00AB11EA"/>
    <w:rsid w:val="00AB7E71"/>
    <w:rsid w:val="00AC36AD"/>
    <w:rsid w:val="00B03DBF"/>
    <w:rsid w:val="00B352AD"/>
    <w:rsid w:val="00B37330"/>
    <w:rsid w:val="00B50E42"/>
    <w:rsid w:val="00B65E96"/>
    <w:rsid w:val="00B85B5B"/>
    <w:rsid w:val="00BE13E2"/>
    <w:rsid w:val="00C15179"/>
    <w:rsid w:val="00C36763"/>
    <w:rsid w:val="00C70581"/>
    <w:rsid w:val="00C70DA4"/>
    <w:rsid w:val="00CA6D06"/>
    <w:rsid w:val="00CD41FE"/>
    <w:rsid w:val="00CE58A2"/>
    <w:rsid w:val="00CF6F52"/>
    <w:rsid w:val="00D22DA1"/>
    <w:rsid w:val="00D865EB"/>
    <w:rsid w:val="00DB40D5"/>
    <w:rsid w:val="00DE54DE"/>
    <w:rsid w:val="00E005F3"/>
    <w:rsid w:val="00E0188E"/>
    <w:rsid w:val="00E07127"/>
    <w:rsid w:val="00EA7DB7"/>
    <w:rsid w:val="00EB3754"/>
    <w:rsid w:val="00EC5B0F"/>
    <w:rsid w:val="00ED7672"/>
    <w:rsid w:val="00F07DEE"/>
    <w:rsid w:val="00F13C59"/>
    <w:rsid w:val="00F32CEE"/>
    <w:rsid w:val="00F60D18"/>
    <w:rsid w:val="00F61117"/>
    <w:rsid w:val="00FA3E43"/>
    <w:rsid w:val="00FA6308"/>
    <w:rsid w:val="00FC1F0C"/>
    <w:rsid w:val="00FD34C3"/>
    <w:rsid w:val="00FD73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AD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B11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CFD"/>
    <w:pPr>
      <w:ind w:left="720"/>
      <w:contextualSpacing/>
    </w:pPr>
  </w:style>
  <w:style w:type="paragraph" w:customStyle="1" w:styleId="Body">
    <w:name w:val="Body"/>
    <w:rsid w:val="00130656"/>
    <w:pPr>
      <w:spacing w:after="0" w:line="240" w:lineRule="auto"/>
    </w:pPr>
    <w:rPr>
      <w:rFonts w:ascii="Times New Roman" w:eastAsia="Arial Unicode MS" w:hAnsi="Arial Unicode MS" w:cs="Arial Unicode MS"/>
      <w:color w:val="000000"/>
      <w:sz w:val="24"/>
      <w:szCs w:val="24"/>
      <w:u w:color="000000"/>
      <w:lang w:val="fr-FR"/>
    </w:rPr>
  </w:style>
  <w:style w:type="paragraph" w:styleId="NoSpacing">
    <w:name w:val="No Spacing"/>
    <w:uiPriority w:val="1"/>
    <w:qFormat/>
    <w:rsid w:val="00B65E96"/>
    <w:pPr>
      <w:spacing w:after="0" w:line="240" w:lineRule="auto"/>
    </w:pPr>
  </w:style>
  <w:style w:type="character" w:styleId="Hyperlink">
    <w:name w:val="Hyperlink"/>
    <w:basedOn w:val="DefaultParagraphFont"/>
    <w:uiPriority w:val="99"/>
    <w:unhideWhenUsed/>
    <w:rsid w:val="00343922"/>
    <w:rPr>
      <w:color w:val="0000FF" w:themeColor="hyperlink"/>
      <w:u w:val="single"/>
    </w:rPr>
  </w:style>
  <w:style w:type="paragraph" w:styleId="Header">
    <w:name w:val="header"/>
    <w:basedOn w:val="Normal"/>
    <w:link w:val="HeaderChar"/>
    <w:uiPriority w:val="99"/>
    <w:unhideWhenUsed/>
    <w:rsid w:val="00001C19"/>
    <w:pPr>
      <w:tabs>
        <w:tab w:val="center" w:pos="4680"/>
        <w:tab w:val="right" w:pos="9360"/>
      </w:tabs>
    </w:pPr>
  </w:style>
  <w:style w:type="character" w:customStyle="1" w:styleId="HeaderChar">
    <w:name w:val="Header Char"/>
    <w:basedOn w:val="DefaultParagraphFont"/>
    <w:link w:val="Header"/>
    <w:uiPriority w:val="99"/>
    <w:rsid w:val="00001C19"/>
    <w:rPr>
      <w:rFonts w:ascii="Times New Roman" w:hAnsi="Times New Roman" w:cs="Times New Roman"/>
      <w:sz w:val="24"/>
      <w:szCs w:val="24"/>
    </w:rPr>
  </w:style>
  <w:style w:type="paragraph" w:styleId="Footer">
    <w:name w:val="footer"/>
    <w:basedOn w:val="Normal"/>
    <w:link w:val="FooterChar"/>
    <w:uiPriority w:val="99"/>
    <w:unhideWhenUsed/>
    <w:rsid w:val="00001C19"/>
    <w:pPr>
      <w:tabs>
        <w:tab w:val="center" w:pos="4680"/>
        <w:tab w:val="right" w:pos="9360"/>
      </w:tabs>
    </w:pPr>
  </w:style>
  <w:style w:type="character" w:customStyle="1" w:styleId="FooterChar">
    <w:name w:val="Footer Char"/>
    <w:basedOn w:val="DefaultParagraphFont"/>
    <w:link w:val="Footer"/>
    <w:uiPriority w:val="99"/>
    <w:rsid w:val="00001C19"/>
    <w:rPr>
      <w:rFonts w:ascii="Times New Roman" w:hAnsi="Times New Roman" w:cs="Times New Roman"/>
      <w:sz w:val="24"/>
      <w:szCs w:val="24"/>
    </w:rPr>
  </w:style>
  <w:style w:type="character" w:customStyle="1" w:styleId="Heading1Char">
    <w:name w:val="Heading 1 Char"/>
    <w:basedOn w:val="DefaultParagraphFont"/>
    <w:link w:val="Heading1"/>
    <w:uiPriority w:val="9"/>
    <w:rsid w:val="00AB11E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AD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B11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CFD"/>
    <w:pPr>
      <w:ind w:left="720"/>
      <w:contextualSpacing/>
    </w:pPr>
  </w:style>
  <w:style w:type="paragraph" w:customStyle="1" w:styleId="Body">
    <w:name w:val="Body"/>
    <w:rsid w:val="00130656"/>
    <w:pPr>
      <w:spacing w:after="0" w:line="240" w:lineRule="auto"/>
    </w:pPr>
    <w:rPr>
      <w:rFonts w:ascii="Times New Roman" w:eastAsia="Arial Unicode MS" w:hAnsi="Arial Unicode MS" w:cs="Arial Unicode MS"/>
      <w:color w:val="000000"/>
      <w:sz w:val="24"/>
      <w:szCs w:val="24"/>
      <w:u w:color="000000"/>
      <w:lang w:val="fr-FR"/>
    </w:rPr>
  </w:style>
  <w:style w:type="paragraph" w:styleId="NoSpacing">
    <w:name w:val="No Spacing"/>
    <w:uiPriority w:val="1"/>
    <w:qFormat/>
    <w:rsid w:val="00B65E96"/>
    <w:pPr>
      <w:spacing w:after="0" w:line="240" w:lineRule="auto"/>
    </w:pPr>
  </w:style>
  <w:style w:type="character" w:styleId="Hyperlink">
    <w:name w:val="Hyperlink"/>
    <w:basedOn w:val="DefaultParagraphFont"/>
    <w:uiPriority w:val="99"/>
    <w:unhideWhenUsed/>
    <w:rsid w:val="00343922"/>
    <w:rPr>
      <w:color w:val="0000FF" w:themeColor="hyperlink"/>
      <w:u w:val="single"/>
    </w:rPr>
  </w:style>
  <w:style w:type="paragraph" w:styleId="Header">
    <w:name w:val="header"/>
    <w:basedOn w:val="Normal"/>
    <w:link w:val="HeaderChar"/>
    <w:uiPriority w:val="99"/>
    <w:unhideWhenUsed/>
    <w:rsid w:val="00001C19"/>
    <w:pPr>
      <w:tabs>
        <w:tab w:val="center" w:pos="4680"/>
        <w:tab w:val="right" w:pos="9360"/>
      </w:tabs>
    </w:pPr>
  </w:style>
  <w:style w:type="character" w:customStyle="1" w:styleId="HeaderChar">
    <w:name w:val="Header Char"/>
    <w:basedOn w:val="DefaultParagraphFont"/>
    <w:link w:val="Header"/>
    <w:uiPriority w:val="99"/>
    <w:rsid w:val="00001C19"/>
    <w:rPr>
      <w:rFonts w:ascii="Times New Roman" w:hAnsi="Times New Roman" w:cs="Times New Roman"/>
      <w:sz w:val="24"/>
      <w:szCs w:val="24"/>
    </w:rPr>
  </w:style>
  <w:style w:type="paragraph" w:styleId="Footer">
    <w:name w:val="footer"/>
    <w:basedOn w:val="Normal"/>
    <w:link w:val="FooterChar"/>
    <w:uiPriority w:val="99"/>
    <w:unhideWhenUsed/>
    <w:rsid w:val="00001C19"/>
    <w:pPr>
      <w:tabs>
        <w:tab w:val="center" w:pos="4680"/>
        <w:tab w:val="right" w:pos="9360"/>
      </w:tabs>
    </w:pPr>
  </w:style>
  <w:style w:type="character" w:customStyle="1" w:styleId="FooterChar">
    <w:name w:val="Footer Char"/>
    <w:basedOn w:val="DefaultParagraphFont"/>
    <w:link w:val="Footer"/>
    <w:uiPriority w:val="99"/>
    <w:rsid w:val="00001C19"/>
    <w:rPr>
      <w:rFonts w:ascii="Times New Roman" w:hAnsi="Times New Roman" w:cs="Times New Roman"/>
      <w:sz w:val="24"/>
      <w:szCs w:val="24"/>
    </w:rPr>
  </w:style>
  <w:style w:type="character" w:customStyle="1" w:styleId="Heading1Char">
    <w:name w:val="Heading 1 Char"/>
    <w:basedOn w:val="DefaultParagraphFont"/>
    <w:link w:val="Heading1"/>
    <w:uiPriority w:val="9"/>
    <w:rsid w:val="00AB11E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1389917">
      <w:bodyDiv w:val="1"/>
      <w:marLeft w:val="0"/>
      <w:marRight w:val="0"/>
      <w:marTop w:val="0"/>
      <w:marBottom w:val="0"/>
      <w:divBdr>
        <w:top w:val="none" w:sz="0" w:space="0" w:color="auto"/>
        <w:left w:val="none" w:sz="0" w:space="0" w:color="auto"/>
        <w:bottom w:val="none" w:sz="0" w:space="0" w:color="auto"/>
        <w:right w:val="none" w:sz="0" w:space="0" w:color="auto"/>
      </w:divBdr>
    </w:div>
    <w:div w:id="688027337">
      <w:bodyDiv w:val="1"/>
      <w:marLeft w:val="0"/>
      <w:marRight w:val="0"/>
      <w:marTop w:val="0"/>
      <w:marBottom w:val="0"/>
      <w:divBdr>
        <w:top w:val="none" w:sz="0" w:space="0" w:color="auto"/>
        <w:left w:val="none" w:sz="0" w:space="0" w:color="auto"/>
        <w:bottom w:val="none" w:sz="0" w:space="0" w:color="auto"/>
        <w:right w:val="none" w:sz="0" w:space="0" w:color="auto"/>
      </w:divBdr>
    </w:div>
    <w:div w:id="126623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81934-F8B5-4326-A363-49B7038A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2015-11-17T18:43:00Z</dcterms:created>
  <dcterms:modified xsi:type="dcterms:W3CDTF">2015-11-17T18:43:00Z</dcterms:modified>
</cp:coreProperties>
</file>